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304" w:rsidRDefault="00E77304">
      <w:pPr>
        <w:spacing w:before="7"/>
        <w:rPr>
          <w:rFonts w:ascii="Times New Roman" w:eastAsia="Times New Roman" w:hAnsi="Times New Roman" w:cs="Times New Roman"/>
          <w:sz w:val="18"/>
          <w:szCs w:val="18"/>
        </w:rPr>
      </w:pPr>
    </w:p>
    <w:p w:rsidR="00E77304" w:rsidRDefault="00170197">
      <w:pPr>
        <w:pStyle w:val="Heading1"/>
        <w:spacing w:before="59" w:line="368" w:lineRule="exact"/>
        <w:ind w:right="2683"/>
        <w:jc w:val="center"/>
        <w:rPr>
          <w:b w:val="0"/>
          <w:bCs w:val="0"/>
          <w:u w:val="none"/>
        </w:rPr>
      </w:pPr>
      <w:r>
        <w:rPr>
          <w:spacing w:val="-1"/>
          <w:u w:val="thick" w:color="000000"/>
        </w:rPr>
        <w:t>C</w:t>
      </w:r>
      <w:r w:rsidR="00B308D7">
        <w:rPr>
          <w:spacing w:val="-1"/>
          <w:u w:val="thick" w:color="000000"/>
        </w:rPr>
        <w:t>HAPTER</w:t>
      </w:r>
      <w:r>
        <w:rPr>
          <w:spacing w:val="-1"/>
          <w:u w:val="thick" w:color="000000"/>
        </w:rPr>
        <w:t xml:space="preserve"> </w:t>
      </w:r>
      <w:r w:rsidR="00B308D7">
        <w:rPr>
          <w:u w:val="thick" w:color="000000"/>
        </w:rPr>
        <w:t>29</w:t>
      </w:r>
    </w:p>
    <w:p w:rsidR="00E77304" w:rsidRDefault="00170197">
      <w:pPr>
        <w:spacing w:line="368" w:lineRule="exact"/>
        <w:ind w:left="3403" w:right="2683"/>
        <w:jc w:val="center"/>
        <w:rPr>
          <w:rFonts w:ascii="Arial" w:eastAsia="Arial" w:hAnsi="Arial" w:cs="Arial"/>
          <w:sz w:val="32"/>
          <w:szCs w:val="32"/>
        </w:rPr>
      </w:pPr>
      <w:r>
        <w:rPr>
          <w:rFonts w:ascii="Arial"/>
          <w:b/>
          <w:spacing w:val="-1"/>
          <w:sz w:val="32"/>
          <w:u w:val="thick" w:color="000000"/>
        </w:rPr>
        <w:t xml:space="preserve">SAFETY AND HEALTH </w:t>
      </w:r>
      <w:r>
        <w:rPr>
          <w:rFonts w:ascii="Arial"/>
          <w:b/>
          <w:spacing w:val="-2"/>
          <w:sz w:val="32"/>
          <w:u w:val="thick" w:color="000000"/>
        </w:rPr>
        <w:t>TRAINING</w:t>
      </w:r>
    </w:p>
    <w:p w:rsidR="00E77304" w:rsidRDefault="00E77304">
      <w:pPr>
        <w:spacing w:before="11"/>
        <w:rPr>
          <w:rFonts w:ascii="Arial" w:eastAsia="Arial" w:hAnsi="Arial" w:cs="Arial"/>
          <w:b/>
          <w:bCs/>
          <w:sz w:val="25"/>
          <w:szCs w:val="25"/>
        </w:rPr>
      </w:pPr>
    </w:p>
    <w:p w:rsidR="00E77304" w:rsidRDefault="00170197">
      <w:pPr>
        <w:pStyle w:val="Heading2"/>
        <w:numPr>
          <w:ilvl w:val="0"/>
          <w:numId w:val="16"/>
        </w:numPr>
        <w:tabs>
          <w:tab w:val="left" w:pos="1080"/>
        </w:tabs>
        <w:spacing w:before="69" w:line="275" w:lineRule="exact"/>
        <w:rPr>
          <w:b w:val="0"/>
          <w:bCs w:val="0"/>
          <w:u w:val="none"/>
        </w:rPr>
      </w:pPr>
      <w:bookmarkStart w:id="0" w:name="A._References."/>
      <w:bookmarkEnd w:id="0"/>
      <w:r>
        <w:rPr>
          <w:spacing w:val="-1"/>
          <w:u w:val="none"/>
        </w:rPr>
        <w:t>References.</w:t>
      </w:r>
    </w:p>
    <w:p w:rsidR="00E77304" w:rsidRPr="0085241A" w:rsidRDefault="00D05B94">
      <w:pPr>
        <w:pStyle w:val="BodyText"/>
        <w:numPr>
          <w:ilvl w:val="1"/>
          <w:numId w:val="16"/>
        </w:numPr>
        <w:tabs>
          <w:tab w:val="left" w:pos="1620"/>
        </w:tabs>
        <w:spacing w:line="275" w:lineRule="exact"/>
        <w:rPr>
          <w:rFonts w:cs="Arial"/>
        </w:rPr>
      </w:pPr>
      <w:hyperlink r:id="rId7">
        <w:bookmarkStart w:id="1" w:name="1._SPPM_20.31_Safety_Training"/>
        <w:bookmarkEnd w:id="1"/>
        <w:r w:rsidR="00170197" w:rsidRPr="0085241A">
          <w:rPr>
            <w:rFonts w:cs="Arial"/>
            <w:color w:val="0000FF"/>
            <w:spacing w:val="-1"/>
            <w:u w:val="single" w:color="0000FF"/>
          </w:rPr>
          <w:t>SPPM</w:t>
        </w:r>
        <w:r w:rsidR="00170197" w:rsidRPr="0085241A">
          <w:rPr>
            <w:rFonts w:cs="Arial"/>
            <w:color w:val="0000FF"/>
            <w:u w:val="single" w:color="0000FF"/>
          </w:rPr>
          <w:t xml:space="preserve"> </w:t>
        </w:r>
        <w:r w:rsidR="00170197" w:rsidRPr="0085241A">
          <w:rPr>
            <w:rFonts w:cs="Arial"/>
            <w:color w:val="0000FF"/>
            <w:spacing w:val="-1"/>
            <w:u w:val="single" w:color="0000FF"/>
          </w:rPr>
          <w:t>20.31</w:t>
        </w:r>
        <w:r w:rsidR="00170197" w:rsidRPr="0085241A">
          <w:rPr>
            <w:rFonts w:cs="Arial"/>
            <w:color w:val="0000FF"/>
            <w:u w:val="single" w:color="0000FF"/>
          </w:rPr>
          <w:t xml:space="preserve"> </w:t>
        </w:r>
        <w:r w:rsidR="00170197" w:rsidRPr="0085241A">
          <w:rPr>
            <w:rFonts w:cs="Arial"/>
            <w:color w:val="0000FF"/>
            <w:spacing w:val="-1"/>
            <w:u w:val="single" w:color="0000FF"/>
          </w:rPr>
          <w:t>Safety</w:t>
        </w:r>
        <w:r w:rsidR="00170197" w:rsidRPr="0085241A">
          <w:rPr>
            <w:rFonts w:cs="Arial"/>
            <w:color w:val="0000FF"/>
            <w:u w:val="single" w:color="0000FF"/>
          </w:rPr>
          <w:t xml:space="preserve"> </w:t>
        </w:r>
        <w:r w:rsidR="00170197" w:rsidRPr="0085241A">
          <w:rPr>
            <w:rFonts w:cs="Arial"/>
            <w:color w:val="0000FF"/>
            <w:spacing w:val="-1"/>
            <w:u w:val="single" w:color="0000FF"/>
          </w:rPr>
          <w:t>Training</w:t>
        </w:r>
      </w:hyperlink>
    </w:p>
    <w:bookmarkStart w:id="2" w:name="2._SPPM_20.30_Safety_Orientation"/>
    <w:bookmarkEnd w:id="2"/>
    <w:p w:rsidR="00E77304" w:rsidRPr="0085241A" w:rsidRDefault="00170197">
      <w:pPr>
        <w:pStyle w:val="BodyText"/>
        <w:numPr>
          <w:ilvl w:val="1"/>
          <w:numId w:val="16"/>
        </w:numPr>
        <w:tabs>
          <w:tab w:val="left" w:pos="1620"/>
        </w:tabs>
        <w:rPr>
          <w:rFonts w:cs="Arial"/>
        </w:rPr>
      </w:pPr>
      <w:r w:rsidRPr="0085241A">
        <w:rPr>
          <w:rFonts w:cs="Arial"/>
        </w:rPr>
        <w:fldChar w:fldCharType="begin"/>
      </w:r>
      <w:r w:rsidRPr="0085241A">
        <w:rPr>
          <w:rFonts w:cs="Arial"/>
        </w:rPr>
        <w:instrText xml:space="preserve"> HYPERLINK "http://www.wsu.edu/manuals_forms/HTML/SPPM/S20_Accident_Prevention/S20.30_Safety_Orientation.htm" \h </w:instrText>
      </w:r>
      <w:r w:rsidRPr="0085241A">
        <w:rPr>
          <w:rFonts w:cs="Arial"/>
        </w:rPr>
        <w:fldChar w:fldCharType="separate"/>
      </w:r>
      <w:bookmarkStart w:id="3" w:name="3._TRAIN_TRACK_Standard_Operating_Proced"/>
      <w:bookmarkEnd w:id="3"/>
      <w:r w:rsidRPr="0085241A">
        <w:rPr>
          <w:rFonts w:cs="Arial"/>
          <w:color w:val="0000FF"/>
          <w:spacing w:val="-1"/>
          <w:u w:val="single" w:color="0000FF"/>
        </w:rPr>
        <w:t>SPPM</w:t>
      </w:r>
      <w:r w:rsidRPr="0085241A">
        <w:rPr>
          <w:rFonts w:cs="Arial"/>
          <w:color w:val="0000FF"/>
          <w:u w:val="single" w:color="0000FF"/>
        </w:rPr>
        <w:t xml:space="preserve"> </w:t>
      </w:r>
      <w:r w:rsidRPr="0085241A">
        <w:rPr>
          <w:rFonts w:cs="Arial"/>
          <w:color w:val="0000FF"/>
          <w:spacing w:val="-1"/>
          <w:u w:val="single" w:color="0000FF"/>
        </w:rPr>
        <w:t>20.30</w:t>
      </w:r>
      <w:r w:rsidRPr="0085241A">
        <w:rPr>
          <w:rFonts w:cs="Arial"/>
          <w:color w:val="0000FF"/>
          <w:u w:val="single" w:color="0000FF"/>
        </w:rPr>
        <w:t xml:space="preserve"> </w:t>
      </w:r>
      <w:r w:rsidRPr="0085241A">
        <w:rPr>
          <w:rFonts w:cs="Arial"/>
          <w:color w:val="0000FF"/>
          <w:spacing w:val="-1"/>
          <w:u w:val="single" w:color="0000FF"/>
        </w:rPr>
        <w:t>Safety</w:t>
      </w:r>
      <w:r w:rsidRPr="0085241A">
        <w:rPr>
          <w:rFonts w:cs="Arial"/>
          <w:color w:val="0000FF"/>
          <w:u w:val="single" w:color="0000FF"/>
        </w:rPr>
        <w:t xml:space="preserve"> </w:t>
      </w:r>
      <w:r w:rsidRPr="0085241A">
        <w:rPr>
          <w:rFonts w:cs="Arial"/>
          <w:color w:val="0000FF"/>
          <w:spacing w:val="-1"/>
          <w:u w:val="single" w:color="0000FF"/>
        </w:rPr>
        <w:t>Orientation</w:t>
      </w:r>
      <w:r w:rsidRPr="0085241A">
        <w:rPr>
          <w:rFonts w:cs="Arial"/>
          <w:color w:val="0000FF"/>
          <w:spacing w:val="-1"/>
          <w:u w:val="single" w:color="0000FF"/>
        </w:rPr>
        <w:fldChar w:fldCharType="end"/>
      </w:r>
    </w:p>
    <w:p w:rsidR="0085241A" w:rsidRPr="0085241A" w:rsidRDefault="00D05B94">
      <w:pPr>
        <w:pStyle w:val="BodyText"/>
        <w:numPr>
          <w:ilvl w:val="1"/>
          <w:numId w:val="16"/>
        </w:numPr>
        <w:tabs>
          <w:tab w:val="left" w:pos="1620"/>
        </w:tabs>
        <w:rPr>
          <w:rFonts w:cs="Arial"/>
        </w:rPr>
      </w:pPr>
      <w:hyperlink r:id="rId8" w:history="1">
        <w:r w:rsidR="0085241A" w:rsidRPr="00457F52">
          <w:rPr>
            <w:rStyle w:val="Hyperlink"/>
            <w:rFonts w:cs="Arial"/>
            <w:spacing w:val="-1"/>
            <w:u w:color="0000FF"/>
          </w:rPr>
          <w:t xml:space="preserve">SPPM 3.10 General Requirement for PPE </w:t>
        </w:r>
      </w:hyperlink>
    </w:p>
    <w:p w:rsidR="0085241A" w:rsidRPr="0085241A" w:rsidRDefault="00123B42">
      <w:pPr>
        <w:pStyle w:val="BodyText"/>
        <w:numPr>
          <w:ilvl w:val="1"/>
          <w:numId w:val="16"/>
        </w:numPr>
        <w:tabs>
          <w:tab w:val="left" w:pos="1620"/>
        </w:tabs>
        <w:rPr>
          <w:rFonts w:cs="Arial"/>
        </w:rPr>
      </w:pPr>
      <w:r w:rsidRPr="00123B42">
        <w:rPr>
          <w:rFonts w:cs="Arial"/>
          <w:color w:val="262A2D"/>
          <w:shd w:val="clear" w:color="auto" w:fill="FFFFFF"/>
        </w:rPr>
        <w:t xml:space="preserve">APP Chapter 24 </w:t>
      </w:r>
      <w:hyperlink r:id="rId9" w:history="1">
        <w:r w:rsidR="0085241A" w:rsidRPr="00123B42">
          <w:rPr>
            <w:color w:val="262A2D"/>
          </w:rPr>
          <w:t>Personal Protective Equipment Hazard Assessment and Certification Guidelines</w:t>
        </w:r>
      </w:hyperlink>
      <w:r w:rsidR="0085241A" w:rsidRPr="00123B42">
        <w:t> </w:t>
      </w:r>
      <w:r w:rsidR="0085241A" w:rsidRPr="0085241A">
        <w:rPr>
          <w:rFonts w:cs="Arial"/>
          <w:color w:val="262A2D"/>
          <w:shd w:val="clear" w:color="auto" w:fill="FFFFFF"/>
        </w:rPr>
        <w:t>used to support hazard assessment</w:t>
      </w:r>
      <w:r>
        <w:rPr>
          <w:rFonts w:cs="Arial"/>
          <w:color w:val="262A2D"/>
          <w:shd w:val="clear" w:color="auto" w:fill="FFFFFF"/>
        </w:rPr>
        <w:t>s in non-laboratory workplaces</w:t>
      </w:r>
    </w:p>
    <w:p w:rsidR="00E77304" w:rsidRPr="00123B42" w:rsidRDefault="00123B42" w:rsidP="00C20810">
      <w:pPr>
        <w:pStyle w:val="BodyText"/>
        <w:numPr>
          <w:ilvl w:val="1"/>
          <w:numId w:val="16"/>
        </w:numPr>
        <w:tabs>
          <w:tab w:val="left" w:pos="1620"/>
        </w:tabs>
        <w:spacing w:before="10"/>
        <w:rPr>
          <w:rFonts w:cs="Arial"/>
          <w:color w:val="262A2D"/>
          <w:shd w:val="clear" w:color="auto" w:fill="FFFFFF"/>
        </w:rPr>
      </w:pPr>
      <w:r w:rsidRPr="00123B42">
        <w:rPr>
          <w:rFonts w:cs="Arial"/>
          <w:color w:val="262A2D"/>
          <w:shd w:val="clear" w:color="auto" w:fill="FFFFFF"/>
        </w:rPr>
        <w:t>APP Chapter 24</w:t>
      </w:r>
      <w:r>
        <w:rPr>
          <w:rFonts w:cs="Arial"/>
          <w:color w:val="262A2D"/>
          <w:shd w:val="clear" w:color="auto" w:fill="FFFFFF"/>
        </w:rPr>
        <w:t xml:space="preserve"> </w:t>
      </w:r>
      <w:hyperlink r:id="rId10" w:history="1">
        <w:r w:rsidR="0085241A" w:rsidRPr="00123B42">
          <w:rPr>
            <w:color w:val="262A2D"/>
          </w:rPr>
          <w:t>Workplace Hazard Assessment Certification Form</w:t>
        </w:r>
      </w:hyperlink>
    </w:p>
    <w:p w:rsidR="0085241A" w:rsidRPr="0085241A" w:rsidRDefault="0085241A" w:rsidP="0085241A">
      <w:pPr>
        <w:pStyle w:val="BodyText"/>
        <w:tabs>
          <w:tab w:val="left" w:pos="1620"/>
        </w:tabs>
        <w:spacing w:before="10"/>
        <w:ind w:firstLine="0"/>
        <w:rPr>
          <w:rFonts w:cs="Arial"/>
          <w:sz w:val="23"/>
          <w:szCs w:val="23"/>
        </w:rPr>
      </w:pPr>
    </w:p>
    <w:p w:rsidR="00327806" w:rsidRPr="00327806" w:rsidRDefault="00170197">
      <w:pPr>
        <w:pStyle w:val="BodyText"/>
        <w:numPr>
          <w:ilvl w:val="0"/>
          <w:numId w:val="16"/>
        </w:numPr>
        <w:tabs>
          <w:tab w:val="left" w:pos="1080"/>
        </w:tabs>
        <w:ind w:right="391"/>
      </w:pPr>
      <w:bookmarkStart w:id="4" w:name="B._Purpose.___Safety_training_will_be_pr"/>
      <w:bookmarkEnd w:id="4"/>
      <w:r>
        <w:rPr>
          <w:b/>
        </w:rPr>
        <w:t>Purpose</w:t>
      </w:r>
      <w:r w:rsidR="005E4247">
        <w:rPr>
          <w:b/>
        </w:rPr>
        <w:t xml:space="preserve"> and Scope</w:t>
      </w:r>
      <w:r>
        <w:rPr>
          <w:b/>
        </w:rPr>
        <w:t xml:space="preserve">. </w:t>
      </w:r>
      <w:r>
        <w:rPr>
          <w:b/>
          <w:spacing w:val="65"/>
        </w:rPr>
        <w:t xml:space="preserve"> </w:t>
      </w:r>
    </w:p>
    <w:p w:rsidR="00E77304" w:rsidRDefault="003E3405" w:rsidP="00327806">
      <w:pPr>
        <w:pStyle w:val="BodyText"/>
        <w:tabs>
          <w:tab w:val="left" w:pos="1080"/>
        </w:tabs>
        <w:ind w:left="1080" w:right="391" w:firstLine="0"/>
      </w:pPr>
      <w:r>
        <w:rPr>
          <w:spacing w:val="-1"/>
        </w:rPr>
        <w:t>This Chapter establishes responsibilities a</w:t>
      </w:r>
      <w:r w:rsidR="00EE13C7">
        <w:rPr>
          <w:spacing w:val="-1"/>
        </w:rPr>
        <w:t>nd training requirements for CAHNRS</w:t>
      </w:r>
      <w:r>
        <w:rPr>
          <w:spacing w:val="-1"/>
        </w:rPr>
        <w:t xml:space="preserve"> employees where training is identified as an administrative control to reduce workplace hazards or is required by State rule. </w:t>
      </w:r>
    </w:p>
    <w:p w:rsidR="00E77304" w:rsidRDefault="00E77304">
      <w:pPr>
        <w:rPr>
          <w:rFonts w:ascii="Arial" w:eastAsia="Arial" w:hAnsi="Arial" w:cs="Arial"/>
          <w:sz w:val="24"/>
          <w:szCs w:val="24"/>
        </w:rPr>
      </w:pPr>
    </w:p>
    <w:p w:rsidR="00244E8B" w:rsidRDefault="00244E8B">
      <w:pPr>
        <w:pStyle w:val="BodyText"/>
        <w:numPr>
          <w:ilvl w:val="0"/>
          <w:numId w:val="16"/>
        </w:numPr>
        <w:tabs>
          <w:tab w:val="left" w:pos="1080"/>
        </w:tabs>
        <w:ind w:right="218"/>
        <w:rPr>
          <w:b/>
          <w:spacing w:val="-1"/>
        </w:rPr>
      </w:pPr>
      <w:bookmarkStart w:id="5" w:name="C._Requirements.__The_job_classification"/>
      <w:bookmarkEnd w:id="5"/>
      <w:r w:rsidRPr="00244E8B">
        <w:rPr>
          <w:b/>
          <w:spacing w:val="-1"/>
        </w:rPr>
        <w:t>Responsibilities</w:t>
      </w:r>
    </w:p>
    <w:p w:rsidR="00244E8B" w:rsidRDefault="00244E8B" w:rsidP="00244E8B">
      <w:pPr>
        <w:pStyle w:val="BodyText"/>
        <w:tabs>
          <w:tab w:val="left" w:pos="1080"/>
        </w:tabs>
        <w:ind w:left="1080" w:right="218" w:firstLine="0"/>
        <w:rPr>
          <w:spacing w:val="-1"/>
        </w:rPr>
      </w:pPr>
      <w:r w:rsidRPr="00244E8B">
        <w:rPr>
          <w:spacing w:val="-1"/>
        </w:rPr>
        <w:t>S</w:t>
      </w:r>
      <w:r>
        <w:rPr>
          <w:spacing w:val="-1"/>
        </w:rPr>
        <w:t>upervisors are responsible for the following</w:t>
      </w:r>
      <w:r w:rsidR="005E4247">
        <w:rPr>
          <w:spacing w:val="-1"/>
        </w:rPr>
        <w:t>:</w:t>
      </w:r>
    </w:p>
    <w:p w:rsidR="005E4247" w:rsidRDefault="004B485D" w:rsidP="006733A0">
      <w:pPr>
        <w:pStyle w:val="BodyText"/>
        <w:numPr>
          <w:ilvl w:val="0"/>
          <w:numId w:val="22"/>
        </w:numPr>
        <w:tabs>
          <w:tab w:val="left" w:pos="1080"/>
        </w:tabs>
        <w:ind w:right="218"/>
        <w:rPr>
          <w:spacing w:val="-1"/>
        </w:rPr>
      </w:pPr>
      <w:r>
        <w:rPr>
          <w:spacing w:val="-1"/>
        </w:rPr>
        <w:t>Understanding the contents of this chapter;</w:t>
      </w:r>
    </w:p>
    <w:p w:rsidR="004B485D" w:rsidRDefault="004B485D" w:rsidP="006733A0">
      <w:pPr>
        <w:pStyle w:val="BodyText"/>
        <w:numPr>
          <w:ilvl w:val="0"/>
          <w:numId w:val="22"/>
        </w:numPr>
        <w:tabs>
          <w:tab w:val="left" w:pos="1080"/>
        </w:tabs>
        <w:ind w:right="218"/>
        <w:rPr>
          <w:spacing w:val="-1"/>
        </w:rPr>
      </w:pPr>
      <w:r>
        <w:rPr>
          <w:spacing w:val="-1"/>
        </w:rPr>
        <w:t xml:space="preserve">Ensuring employees receive </w:t>
      </w:r>
      <w:r w:rsidR="00182DC5">
        <w:rPr>
          <w:spacing w:val="-1"/>
        </w:rPr>
        <w:t xml:space="preserve">New Employee </w:t>
      </w:r>
      <w:r>
        <w:rPr>
          <w:spacing w:val="-1"/>
        </w:rPr>
        <w:t>Safety Orientation training including access and time to review this APP;</w:t>
      </w:r>
    </w:p>
    <w:p w:rsidR="004B485D" w:rsidRDefault="008E7D5B" w:rsidP="006733A0">
      <w:pPr>
        <w:pStyle w:val="BodyText"/>
        <w:numPr>
          <w:ilvl w:val="0"/>
          <w:numId w:val="22"/>
        </w:numPr>
        <w:tabs>
          <w:tab w:val="left" w:pos="1080"/>
        </w:tabs>
        <w:ind w:right="218"/>
        <w:rPr>
          <w:spacing w:val="-1"/>
        </w:rPr>
      </w:pPr>
      <w:r>
        <w:rPr>
          <w:spacing w:val="-1"/>
        </w:rPr>
        <w:t xml:space="preserve">Identifying employee work activities requiring </w:t>
      </w:r>
      <w:r w:rsidR="00DF18B2">
        <w:rPr>
          <w:spacing w:val="-1"/>
        </w:rPr>
        <w:t>training as outlined in this APP;</w:t>
      </w:r>
    </w:p>
    <w:p w:rsidR="00DF18B2" w:rsidRDefault="00A7360F" w:rsidP="006733A0">
      <w:pPr>
        <w:pStyle w:val="BodyText"/>
        <w:numPr>
          <w:ilvl w:val="0"/>
          <w:numId w:val="22"/>
        </w:numPr>
        <w:tabs>
          <w:tab w:val="left" w:pos="1080"/>
        </w:tabs>
        <w:ind w:right="218"/>
        <w:rPr>
          <w:spacing w:val="-1"/>
        </w:rPr>
      </w:pPr>
      <w:r>
        <w:rPr>
          <w:spacing w:val="-1"/>
        </w:rPr>
        <w:t>Identifying training resources and permitting time during the work shift</w:t>
      </w:r>
      <w:r w:rsidR="00DF18B2">
        <w:rPr>
          <w:spacing w:val="-1"/>
        </w:rPr>
        <w:t xml:space="preserve"> for employee training, initially with refresher training as required;</w:t>
      </w:r>
    </w:p>
    <w:p w:rsidR="00DF18B2" w:rsidRDefault="00DF18B2" w:rsidP="006733A0">
      <w:pPr>
        <w:pStyle w:val="BodyText"/>
        <w:numPr>
          <w:ilvl w:val="0"/>
          <w:numId w:val="22"/>
        </w:numPr>
        <w:tabs>
          <w:tab w:val="left" w:pos="1080"/>
        </w:tabs>
        <w:ind w:right="218"/>
        <w:rPr>
          <w:spacing w:val="-1"/>
        </w:rPr>
      </w:pPr>
      <w:r>
        <w:rPr>
          <w:spacing w:val="-1"/>
        </w:rPr>
        <w:t>Ensuring employee training is documented and training records are maintained; and,</w:t>
      </w:r>
    </w:p>
    <w:p w:rsidR="00DF18B2" w:rsidRPr="00244E8B" w:rsidRDefault="00DF18B2" w:rsidP="006733A0">
      <w:pPr>
        <w:pStyle w:val="BodyText"/>
        <w:numPr>
          <w:ilvl w:val="0"/>
          <w:numId w:val="22"/>
        </w:numPr>
        <w:tabs>
          <w:tab w:val="left" w:pos="1080"/>
        </w:tabs>
        <w:ind w:right="218"/>
        <w:rPr>
          <w:spacing w:val="-1"/>
        </w:rPr>
      </w:pPr>
      <w:r>
        <w:rPr>
          <w:spacing w:val="-1"/>
        </w:rPr>
        <w:t>Evaluating employee performance and arranging for retraining when necessary.</w:t>
      </w:r>
    </w:p>
    <w:p w:rsidR="00244E8B" w:rsidRDefault="00244E8B" w:rsidP="00244E8B">
      <w:pPr>
        <w:pStyle w:val="BodyText"/>
        <w:tabs>
          <w:tab w:val="left" w:pos="1080"/>
        </w:tabs>
        <w:ind w:left="1080" w:right="218" w:firstLine="0"/>
        <w:rPr>
          <w:spacing w:val="-1"/>
        </w:rPr>
      </w:pPr>
    </w:p>
    <w:p w:rsidR="006733A0" w:rsidRDefault="006733A0" w:rsidP="006733A0">
      <w:pPr>
        <w:pStyle w:val="BodyText"/>
        <w:tabs>
          <w:tab w:val="left" w:pos="1080"/>
        </w:tabs>
        <w:ind w:left="1080" w:right="218" w:firstLine="0"/>
        <w:rPr>
          <w:spacing w:val="-1"/>
        </w:rPr>
      </w:pPr>
      <w:r>
        <w:rPr>
          <w:spacing w:val="-1"/>
        </w:rPr>
        <w:t>Employees are responsible for the following:</w:t>
      </w:r>
    </w:p>
    <w:p w:rsidR="006733A0" w:rsidRDefault="006733A0" w:rsidP="006733A0">
      <w:pPr>
        <w:pStyle w:val="BodyText"/>
        <w:numPr>
          <w:ilvl w:val="0"/>
          <w:numId w:val="23"/>
        </w:numPr>
        <w:tabs>
          <w:tab w:val="left" w:pos="1080"/>
        </w:tabs>
        <w:ind w:right="218"/>
        <w:rPr>
          <w:spacing w:val="-1"/>
        </w:rPr>
      </w:pPr>
      <w:r>
        <w:rPr>
          <w:spacing w:val="-1"/>
        </w:rPr>
        <w:t>Understanding the contents of this chapter;</w:t>
      </w:r>
    </w:p>
    <w:p w:rsidR="006733A0" w:rsidRDefault="00182DC5" w:rsidP="006733A0">
      <w:pPr>
        <w:pStyle w:val="BodyText"/>
        <w:numPr>
          <w:ilvl w:val="0"/>
          <w:numId w:val="23"/>
        </w:numPr>
        <w:tabs>
          <w:tab w:val="left" w:pos="1080"/>
        </w:tabs>
        <w:ind w:right="218"/>
        <w:rPr>
          <w:spacing w:val="-1"/>
        </w:rPr>
      </w:pPr>
      <w:r>
        <w:rPr>
          <w:spacing w:val="-1"/>
        </w:rPr>
        <w:t>Participating in</w:t>
      </w:r>
      <w:r w:rsidR="006733A0">
        <w:rPr>
          <w:spacing w:val="-1"/>
        </w:rPr>
        <w:t xml:space="preserve"> </w:t>
      </w:r>
      <w:r>
        <w:rPr>
          <w:spacing w:val="-1"/>
        </w:rPr>
        <w:t xml:space="preserve">New Employee </w:t>
      </w:r>
      <w:r w:rsidR="006733A0">
        <w:rPr>
          <w:spacing w:val="-1"/>
        </w:rPr>
        <w:t xml:space="preserve">Safety Orientation training </w:t>
      </w:r>
      <w:r>
        <w:rPr>
          <w:spacing w:val="-1"/>
        </w:rPr>
        <w:t>and familiarizing themselves with</w:t>
      </w:r>
      <w:r w:rsidR="006733A0">
        <w:rPr>
          <w:spacing w:val="-1"/>
        </w:rPr>
        <w:t xml:space="preserve"> this APP;</w:t>
      </w:r>
    </w:p>
    <w:p w:rsidR="006733A0" w:rsidRDefault="00182DC5" w:rsidP="006733A0">
      <w:pPr>
        <w:pStyle w:val="BodyText"/>
        <w:numPr>
          <w:ilvl w:val="0"/>
          <w:numId w:val="23"/>
        </w:numPr>
        <w:tabs>
          <w:tab w:val="left" w:pos="1080"/>
        </w:tabs>
        <w:ind w:right="218"/>
        <w:rPr>
          <w:spacing w:val="-1"/>
        </w:rPr>
      </w:pPr>
      <w:r>
        <w:rPr>
          <w:spacing w:val="-1"/>
        </w:rPr>
        <w:t>Understanding what work activities require training prior to engaging in those work activities</w:t>
      </w:r>
      <w:r w:rsidR="006733A0">
        <w:rPr>
          <w:spacing w:val="-1"/>
        </w:rPr>
        <w:t>;</w:t>
      </w:r>
    </w:p>
    <w:p w:rsidR="006733A0" w:rsidRDefault="00182DC5" w:rsidP="006733A0">
      <w:pPr>
        <w:pStyle w:val="BodyText"/>
        <w:numPr>
          <w:ilvl w:val="0"/>
          <w:numId w:val="23"/>
        </w:numPr>
        <w:tabs>
          <w:tab w:val="left" w:pos="1080"/>
        </w:tabs>
        <w:ind w:right="218"/>
        <w:rPr>
          <w:spacing w:val="-1"/>
        </w:rPr>
      </w:pPr>
      <w:r>
        <w:rPr>
          <w:spacing w:val="-1"/>
        </w:rPr>
        <w:t>Participating in</w:t>
      </w:r>
      <w:r w:rsidR="006733A0">
        <w:rPr>
          <w:spacing w:val="-1"/>
        </w:rPr>
        <w:t xml:space="preserve"> training as required;</w:t>
      </w:r>
      <w:r w:rsidR="0066329E">
        <w:rPr>
          <w:spacing w:val="-1"/>
        </w:rPr>
        <w:t xml:space="preserve"> </w:t>
      </w:r>
    </w:p>
    <w:p w:rsidR="004D514C" w:rsidRDefault="004D514C" w:rsidP="006733A0">
      <w:pPr>
        <w:pStyle w:val="BodyText"/>
        <w:numPr>
          <w:ilvl w:val="0"/>
          <w:numId w:val="23"/>
        </w:numPr>
        <w:tabs>
          <w:tab w:val="left" w:pos="1080"/>
        </w:tabs>
        <w:ind w:right="218"/>
        <w:rPr>
          <w:spacing w:val="-1"/>
        </w:rPr>
      </w:pPr>
      <w:r>
        <w:rPr>
          <w:spacing w:val="-1"/>
        </w:rPr>
        <w:t>Demonstrating proficiency and an understanding of the safety principles learned; and,</w:t>
      </w:r>
    </w:p>
    <w:p w:rsidR="006733A0" w:rsidRPr="00244E8B" w:rsidRDefault="00182DC5" w:rsidP="006733A0">
      <w:pPr>
        <w:pStyle w:val="BodyText"/>
        <w:numPr>
          <w:ilvl w:val="0"/>
          <w:numId w:val="23"/>
        </w:numPr>
        <w:tabs>
          <w:tab w:val="left" w:pos="1080"/>
        </w:tabs>
        <w:ind w:right="218"/>
        <w:rPr>
          <w:spacing w:val="-1"/>
        </w:rPr>
      </w:pPr>
      <w:r>
        <w:rPr>
          <w:spacing w:val="-1"/>
        </w:rPr>
        <w:t xml:space="preserve">Requesting additional training whenever </w:t>
      </w:r>
      <w:r w:rsidR="0066329E">
        <w:rPr>
          <w:spacing w:val="-1"/>
        </w:rPr>
        <w:t>concern arises over the adequacy of their existing training relating to specific work activities</w:t>
      </w:r>
      <w:r w:rsidR="006733A0">
        <w:rPr>
          <w:spacing w:val="-1"/>
        </w:rPr>
        <w:t>.</w:t>
      </w:r>
    </w:p>
    <w:p w:rsidR="00244E8B" w:rsidRPr="00244E8B" w:rsidRDefault="00244E8B" w:rsidP="00244E8B">
      <w:pPr>
        <w:pStyle w:val="BodyText"/>
        <w:tabs>
          <w:tab w:val="left" w:pos="1080"/>
        </w:tabs>
        <w:ind w:right="218"/>
        <w:rPr>
          <w:b/>
          <w:spacing w:val="-1"/>
        </w:rPr>
      </w:pPr>
    </w:p>
    <w:p w:rsidR="001B0090" w:rsidRPr="001B0090" w:rsidRDefault="00170197">
      <w:pPr>
        <w:pStyle w:val="BodyText"/>
        <w:numPr>
          <w:ilvl w:val="0"/>
          <w:numId w:val="16"/>
        </w:numPr>
        <w:tabs>
          <w:tab w:val="left" w:pos="1080"/>
        </w:tabs>
        <w:ind w:right="218"/>
      </w:pPr>
      <w:r>
        <w:rPr>
          <w:b/>
          <w:spacing w:val="-1"/>
        </w:rPr>
        <w:t>Requirements</w:t>
      </w:r>
    </w:p>
    <w:p w:rsidR="00170197" w:rsidRDefault="009F676F" w:rsidP="00762767">
      <w:pPr>
        <w:pStyle w:val="BodyText"/>
        <w:tabs>
          <w:tab w:val="left" w:pos="1080"/>
        </w:tabs>
        <w:ind w:left="1080" w:right="218" w:firstLine="0"/>
        <w:jc w:val="both"/>
        <w:rPr>
          <w:spacing w:val="30"/>
        </w:rPr>
      </w:pPr>
      <w:r>
        <w:rPr>
          <w:spacing w:val="-1"/>
        </w:rPr>
        <w:t>E</w:t>
      </w:r>
      <w:r w:rsidR="00170197">
        <w:rPr>
          <w:spacing w:val="-1"/>
        </w:rPr>
        <w:t>mployee</w:t>
      </w:r>
      <w:r>
        <w:rPr>
          <w:spacing w:val="-1"/>
        </w:rPr>
        <w:t xml:space="preserve"> job classifications</w:t>
      </w:r>
      <w:r w:rsidR="00170197">
        <w:t xml:space="preserve"> </w:t>
      </w:r>
      <w:r w:rsidR="00170197">
        <w:rPr>
          <w:spacing w:val="-1"/>
        </w:rPr>
        <w:t>and</w:t>
      </w:r>
      <w:r w:rsidR="00170197">
        <w:t xml:space="preserve"> </w:t>
      </w:r>
      <w:r w:rsidR="00025FF1">
        <w:t xml:space="preserve">their </w:t>
      </w:r>
      <w:r w:rsidR="00170197">
        <w:rPr>
          <w:spacing w:val="-1"/>
        </w:rPr>
        <w:t>assigned</w:t>
      </w:r>
      <w:r w:rsidR="00170197">
        <w:t xml:space="preserve"> </w:t>
      </w:r>
      <w:r w:rsidR="00170197">
        <w:rPr>
          <w:spacing w:val="-1"/>
        </w:rPr>
        <w:t>duties</w:t>
      </w:r>
      <w:r w:rsidR="00170197">
        <w:t xml:space="preserve"> </w:t>
      </w:r>
      <w:r w:rsidR="00823634">
        <w:t xml:space="preserve">aid </w:t>
      </w:r>
      <w:r>
        <w:t xml:space="preserve">Supervisors </w:t>
      </w:r>
      <w:r w:rsidR="00823634">
        <w:t xml:space="preserve">in </w:t>
      </w:r>
      <w:r w:rsidR="00823634">
        <w:rPr>
          <w:spacing w:val="-1"/>
        </w:rPr>
        <w:t>determining</w:t>
      </w:r>
      <w:r w:rsidR="00DD027B">
        <w:rPr>
          <w:spacing w:val="-1"/>
        </w:rPr>
        <w:t xml:space="preserve"> an employee’s</w:t>
      </w:r>
      <w:r w:rsidR="00170197">
        <w:t xml:space="preserve"> </w:t>
      </w:r>
      <w:r>
        <w:rPr>
          <w:spacing w:val="32"/>
        </w:rPr>
        <w:t xml:space="preserve">required </w:t>
      </w:r>
      <w:r w:rsidR="00170197">
        <w:rPr>
          <w:spacing w:val="-1"/>
        </w:rPr>
        <w:t>safety</w:t>
      </w:r>
      <w:r w:rsidR="00170197">
        <w:t xml:space="preserve"> </w:t>
      </w:r>
      <w:r w:rsidR="00170197">
        <w:rPr>
          <w:spacing w:val="-1"/>
        </w:rPr>
        <w:t>training.</w:t>
      </w:r>
      <w:r w:rsidR="00170197">
        <w:t xml:space="preserve"> </w:t>
      </w:r>
      <w:r w:rsidR="00170197">
        <w:rPr>
          <w:spacing w:val="-1"/>
        </w:rPr>
        <w:t>Supervisors</w:t>
      </w:r>
      <w:r w:rsidR="00170197">
        <w:t xml:space="preserve"> </w:t>
      </w:r>
      <w:r>
        <w:rPr>
          <w:spacing w:val="-1"/>
        </w:rPr>
        <w:t>must</w:t>
      </w:r>
      <w:r w:rsidR="00170197">
        <w:t xml:space="preserve"> </w:t>
      </w:r>
      <w:r w:rsidR="00170197">
        <w:rPr>
          <w:spacing w:val="-1"/>
        </w:rPr>
        <w:t>be</w:t>
      </w:r>
      <w:r w:rsidR="00170197">
        <w:t xml:space="preserve"> </w:t>
      </w:r>
      <w:r w:rsidR="00170197">
        <w:rPr>
          <w:spacing w:val="-1"/>
        </w:rPr>
        <w:t>familiar</w:t>
      </w:r>
      <w:r w:rsidR="00170197">
        <w:t xml:space="preserve"> </w:t>
      </w:r>
      <w:r w:rsidR="00170197">
        <w:rPr>
          <w:spacing w:val="-1"/>
        </w:rPr>
        <w:t>with</w:t>
      </w:r>
      <w:r w:rsidR="00170197">
        <w:rPr>
          <w:spacing w:val="26"/>
        </w:rPr>
        <w:t xml:space="preserve"> </w:t>
      </w:r>
      <w:r w:rsidR="00DD027B">
        <w:rPr>
          <w:spacing w:val="-1"/>
        </w:rPr>
        <w:t>the employee training requirements established in this APP</w:t>
      </w:r>
      <w:r w:rsidR="00170197">
        <w:t xml:space="preserve"> </w:t>
      </w:r>
      <w:r w:rsidR="00170197">
        <w:rPr>
          <w:spacing w:val="-1"/>
        </w:rPr>
        <w:t>and</w:t>
      </w:r>
      <w:r w:rsidR="00170197">
        <w:t xml:space="preserve"> </w:t>
      </w:r>
      <w:r w:rsidR="00170197">
        <w:rPr>
          <w:spacing w:val="-1"/>
        </w:rPr>
        <w:t>participate</w:t>
      </w:r>
      <w:r w:rsidR="00170197">
        <w:t xml:space="preserve"> </w:t>
      </w:r>
      <w:r w:rsidR="00170197">
        <w:rPr>
          <w:spacing w:val="-1"/>
        </w:rPr>
        <w:t>in</w:t>
      </w:r>
      <w:r w:rsidR="00170197">
        <w:t xml:space="preserve"> </w:t>
      </w:r>
      <w:r w:rsidR="00DD027B" w:rsidRPr="00DD027B">
        <w:rPr>
          <w:i/>
        </w:rPr>
        <w:t>Supervisor as Safety Manager</w:t>
      </w:r>
      <w:r w:rsidR="00DD027B">
        <w:t xml:space="preserve"> </w:t>
      </w:r>
      <w:r w:rsidR="00170197">
        <w:rPr>
          <w:spacing w:val="-1"/>
        </w:rPr>
        <w:t>training</w:t>
      </w:r>
      <w:r w:rsidR="00170197">
        <w:t xml:space="preserve"> </w:t>
      </w:r>
      <w:r w:rsidR="00170197">
        <w:rPr>
          <w:spacing w:val="-1"/>
        </w:rPr>
        <w:t>as</w:t>
      </w:r>
      <w:r w:rsidR="00170197">
        <w:t xml:space="preserve"> </w:t>
      </w:r>
      <w:r w:rsidR="00170197">
        <w:rPr>
          <w:spacing w:val="-1"/>
        </w:rPr>
        <w:t>necessary.</w:t>
      </w:r>
      <w:r w:rsidR="00762767">
        <w:rPr>
          <w:spacing w:val="-1"/>
        </w:rPr>
        <w:t xml:space="preserve"> EHS</w:t>
      </w:r>
      <w:r w:rsidR="00DD027B">
        <w:rPr>
          <w:spacing w:val="-1"/>
        </w:rPr>
        <w:t>’ Occupational Health and Safety</w:t>
      </w:r>
      <w:r w:rsidR="00385366">
        <w:rPr>
          <w:spacing w:val="-1"/>
        </w:rPr>
        <w:t xml:space="preserve"> (OHS)</w:t>
      </w:r>
      <w:r w:rsidR="00DD027B">
        <w:rPr>
          <w:spacing w:val="-1"/>
        </w:rPr>
        <w:t xml:space="preserve"> unit</w:t>
      </w:r>
      <w:r w:rsidR="00762767">
        <w:rPr>
          <w:spacing w:val="-1"/>
        </w:rPr>
        <w:t xml:space="preserve"> </w:t>
      </w:r>
      <w:r w:rsidR="00025FF1">
        <w:rPr>
          <w:spacing w:val="-1"/>
        </w:rPr>
        <w:t xml:space="preserve">provides </w:t>
      </w:r>
      <w:r w:rsidR="00E942CC">
        <w:rPr>
          <w:spacing w:val="-1"/>
        </w:rPr>
        <w:t xml:space="preserve">the </w:t>
      </w:r>
      <w:r w:rsidR="00E942CC" w:rsidRPr="00DD027B">
        <w:rPr>
          <w:i/>
          <w:spacing w:val="-1"/>
        </w:rPr>
        <w:t>Supervisor a</w:t>
      </w:r>
      <w:r w:rsidR="00762767" w:rsidRPr="00DD027B">
        <w:rPr>
          <w:i/>
          <w:spacing w:val="-1"/>
        </w:rPr>
        <w:t>s Safety Manager</w:t>
      </w:r>
      <w:r w:rsidR="00762767">
        <w:rPr>
          <w:spacing w:val="-1"/>
        </w:rPr>
        <w:t xml:space="preserve"> </w:t>
      </w:r>
      <w:r w:rsidR="00DD027B">
        <w:rPr>
          <w:spacing w:val="-1"/>
        </w:rPr>
        <w:t>training</w:t>
      </w:r>
      <w:r w:rsidR="00FC5DA0">
        <w:rPr>
          <w:spacing w:val="-1"/>
        </w:rPr>
        <w:t xml:space="preserve"> </w:t>
      </w:r>
      <w:r w:rsidR="00DD027B">
        <w:rPr>
          <w:spacing w:val="-1"/>
        </w:rPr>
        <w:t>semi-annually</w:t>
      </w:r>
      <w:r w:rsidR="00762767">
        <w:rPr>
          <w:spacing w:val="-1"/>
        </w:rPr>
        <w:t>.</w:t>
      </w:r>
      <w:r w:rsidR="00170197">
        <w:rPr>
          <w:spacing w:val="30"/>
        </w:rPr>
        <w:t xml:space="preserve"> </w:t>
      </w:r>
    </w:p>
    <w:p w:rsidR="004D514C" w:rsidRDefault="00170197" w:rsidP="004D514C">
      <w:pPr>
        <w:pStyle w:val="BodyText"/>
        <w:tabs>
          <w:tab w:val="left" w:pos="1080"/>
        </w:tabs>
        <w:ind w:left="1080" w:right="218" w:firstLine="0"/>
        <w:jc w:val="both"/>
      </w:pPr>
      <w:r>
        <w:rPr>
          <w:spacing w:val="-1"/>
        </w:rPr>
        <w:t xml:space="preserve">                                                                                                                                                                                                                </w:t>
      </w:r>
    </w:p>
    <w:p w:rsidR="00E77304" w:rsidRDefault="00E77304">
      <w:pPr>
        <w:pStyle w:val="BodyText"/>
        <w:ind w:left="1079" w:right="552" w:firstLine="0"/>
        <w:jc w:val="both"/>
      </w:pPr>
    </w:p>
    <w:p w:rsidR="00E77304" w:rsidRDefault="00E77304">
      <w:pPr>
        <w:rPr>
          <w:rFonts w:ascii="Arial" w:eastAsia="Arial" w:hAnsi="Arial" w:cs="Arial"/>
          <w:sz w:val="24"/>
          <w:szCs w:val="24"/>
        </w:rPr>
      </w:pPr>
    </w:p>
    <w:p w:rsidR="006C150A" w:rsidRPr="006C150A" w:rsidRDefault="006C150A" w:rsidP="006C150A">
      <w:pPr>
        <w:numPr>
          <w:ilvl w:val="0"/>
          <w:numId w:val="16"/>
        </w:numPr>
        <w:tabs>
          <w:tab w:val="left" w:pos="1080"/>
        </w:tabs>
        <w:ind w:right="218"/>
        <w:rPr>
          <w:rFonts w:ascii="Arial" w:eastAsia="Arial" w:hAnsi="Arial" w:cs="Arial"/>
          <w:sz w:val="24"/>
          <w:szCs w:val="24"/>
        </w:rPr>
      </w:pPr>
      <w:bookmarkStart w:id="6" w:name="D._Records.__"/>
      <w:bookmarkEnd w:id="6"/>
      <w:r>
        <w:rPr>
          <w:rFonts w:ascii="Arial"/>
          <w:b/>
          <w:spacing w:val="-1"/>
          <w:sz w:val="24"/>
        </w:rPr>
        <w:t>New</w:t>
      </w:r>
      <w:r>
        <w:rPr>
          <w:rFonts w:ascii="Arial"/>
          <w:b/>
          <w:spacing w:val="3"/>
          <w:sz w:val="24"/>
        </w:rPr>
        <w:t xml:space="preserve"> </w:t>
      </w:r>
      <w:r>
        <w:rPr>
          <w:rFonts w:ascii="Arial"/>
          <w:b/>
          <w:sz w:val="24"/>
        </w:rPr>
        <w:t>Hire</w:t>
      </w:r>
      <w:r>
        <w:rPr>
          <w:rFonts w:ascii="Arial"/>
          <w:b/>
          <w:spacing w:val="-2"/>
          <w:sz w:val="24"/>
        </w:rPr>
        <w:t xml:space="preserve"> </w:t>
      </w:r>
      <w:r>
        <w:rPr>
          <w:rFonts w:ascii="Arial"/>
          <w:b/>
          <w:spacing w:val="-1"/>
          <w:sz w:val="24"/>
        </w:rPr>
        <w:t>Orientation</w:t>
      </w:r>
    </w:p>
    <w:p w:rsidR="00170197" w:rsidRPr="00B13FAA" w:rsidRDefault="003E3D64" w:rsidP="006C150A">
      <w:pPr>
        <w:tabs>
          <w:tab w:val="left" w:pos="1080"/>
        </w:tabs>
        <w:ind w:left="1080" w:right="218"/>
        <w:rPr>
          <w:rFonts w:ascii="Arial" w:hAnsi="Arial" w:cs="Arial"/>
          <w:spacing w:val="2"/>
          <w:sz w:val="24"/>
          <w:szCs w:val="24"/>
        </w:rPr>
      </w:pPr>
      <w:r>
        <w:rPr>
          <w:rFonts w:ascii="Arial" w:hAnsi="Arial" w:cs="Arial"/>
          <w:spacing w:val="-1"/>
          <w:sz w:val="24"/>
          <w:szCs w:val="24"/>
        </w:rPr>
        <w:t>E</w:t>
      </w:r>
      <w:r w:rsidR="006C150A" w:rsidRPr="00B13FAA">
        <w:rPr>
          <w:rFonts w:ascii="Arial" w:hAnsi="Arial" w:cs="Arial"/>
          <w:spacing w:val="-1"/>
          <w:sz w:val="24"/>
          <w:szCs w:val="24"/>
        </w:rPr>
        <w:t>very</w:t>
      </w:r>
      <w:r w:rsidR="006C150A" w:rsidRPr="00B13FAA">
        <w:rPr>
          <w:rFonts w:ascii="Arial" w:hAnsi="Arial" w:cs="Arial"/>
          <w:sz w:val="24"/>
          <w:szCs w:val="24"/>
        </w:rPr>
        <w:t xml:space="preserve"> </w:t>
      </w:r>
      <w:r w:rsidR="006C150A" w:rsidRPr="00B13FAA">
        <w:rPr>
          <w:rFonts w:ascii="Arial" w:hAnsi="Arial" w:cs="Arial"/>
          <w:spacing w:val="-1"/>
          <w:sz w:val="24"/>
          <w:szCs w:val="24"/>
        </w:rPr>
        <w:t>new</w:t>
      </w:r>
      <w:r w:rsidR="006C150A" w:rsidRPr="00B13FAA">
        <w:rPr>
          <w:rFonts w:ascii="Arial" w:hAnsi="Arial" w:cs="Arial"/>
          <w:sz w:val="24"/>
          <w:szCs w:val="24"/>
        </w:rPr>
        <w:t xml:space="preserve"> </w:t>
      </w:r>
      <w:r w:rsidR="006C150A" w:rsidRPr="00B13FAA">
        <w:rPr>
          <w:rFonts w:ascii="Arial" w:hAnsi="Arial" w:cs="Arial"/>
          <w:spacing w:val="-1"/>
          <w:sz w:val="24"/>
          <w:szCs w:val="24"/>
        </w:rPr>
        <w:t>WSU</w:t>
      </w:r>
      <w:r w:rsidR="006C150A" w:rsidRPr="00B13FAA">
        <w:rPr>
          <w:rFonts w:ascii="Arial" w:hAnsi="Arial" w:cs="Arial"/>
          <w:sz w:val="24"/>
          <w:szCs w:val="24"/>
        </w:rPr>
        <w:t xml:space="preserve"> </w:t>
      </w:r>
      <w:r w:rsidR="006C150A" w:rsidRPr="00B13FAA">
        <w:rPr>
          <w:rFonts w:ascii="Arial" w:hAnsi="Arial" w:cs="Arial"/>
          <w:spacing w:val="-1"/>
          <w:sz w:val="24"/>
          <w:szCs w:val="24"/>
        </w:rPr>
        <w:t>employee</w:t>
      </w:r>
      <w:r w:rsidR="006C150A" w:rsidRPr="00B13FAA">
        <w:rPr>
          <w:rFonts w:ascii="Arial" w:hAnsi="Arial" w:cs="Arial"/>
          <w:sz w:val="24"/>
          <w:szCs w:val="24"/>
        </w:rPr>
        <w:t xml:space="preserve"> </w:t>
      </w:r>
      <w:r w:rsidR="006C150A" w:rsidRPr="00B13FAA">
        <w:rPr>
          <w:rFonts w:ascii="Arial" w:hAnsi="Arial" w:cs="Arial"/>
          <w:spacing w:val="-1"/>
          <w:sz w:val="24"/>
          <w:szCs w:val="24"/>
        </w:rPr>
        <w:t>will</w:t>
      </w:r>
      <w:r w:rsidR="006C150A" w:rsidRPr="00B13FAA">
        <w:rPr>
          <w:rFonts w:ascii="Arial" w:hAnsi="Arial" w:cs="Arial"/>
          <w:sz w:val="24"/>
          <w:szCs w:val="24"/>
        </w:rPr>
        <w:t xml:space="preserve"> </w:t>
      </w:r>
      <w:r w:rsidR="006C150A" w:rsidRPr="00B13FAA">
        <w:rPr>
          <w:rFonts w:ascii="Arial" w:hAnsi="Arial" w:cs="Arial"/>
          <w:spacing w:val="-1"/>
          <w:sz w:val="24"/>
          <w:szCs w:val="24"/>
        </w:rPr>
        <w:t>be</w:t>
      </w:r>
      <w:r w:rsidR="006C150A" w:rsidRPr="00B13FAA">
        <w:rPr>
          <w:rFonts w:ascii="Arial" w:hAnsi="Arial" w:cs="Arial"/>
          <w:spacing w:val="38"/>
          <w:sz w:val="24"/>
          <w:szCs w:val="24"/>
        </w:rPr>
        <w:t xml:space="preserve"> </w:t>
      </w:r>
      <w:r w:rsidR="006C150A" w:rsidRPr="00B13FAA">
        <w:rPr>
          <w:rFonts w:ascii="Arial" w:hAnsi="Arial" w:cs="Arial"/>
          <w:spacing w:val="-1"/>
          <w:sz w:val="24"/>
          <w:szCs w:val="24"/>
        </w:rPr>
        <w:t>provided</w:t>
      </w:r>
      <w:r w:rsidR="006C150A" w:rsidRPr="00B13FAA">
        <w:rPr>
          <w:rFonts w:ascii="Arial" w:hAnsi="Arial" w:cs="Arial"/>
          <w:sz w:val="24"/>
          <w:szCs w:val="24"/>
        </w:rPr>
        <w:t xml:space="preserve"> a </w:t>
      </w:r>
      <w:r w:rsidR="006C150A" w:rsidRPr="00B13FAA">
        <w:rPr>
          <w:rFonts w:ascii="Arial" w:hAnsi="Arial" w:cs="Arial"/>
          <w:spacing w:val="-1"/>
          <w:sz w:val="24"/>
          <w:szCs w:val="24"/>
        </w:rPr>
        <w:t>safety</w:t>
      </w:r>
      <w:r w:rsidR="006C150A" w:rsidRPr="00B13FAA">
        <w:rPr>
          <w:rFonts w:ascii="Arial" w:hAnsi="Arial" w:cs="Arial"/>
          <w:sz w:val="24"/>
          <w:szCs w:val="24"/>
        </w:rPr>
        <w:t xml:space="preserve"> </w:t>
      </w:r>
      <w:r w:rsidR="006C150A" w:rsidRPr="00B13FAA">
        <w:rPr>
          <w:rFonts w:ascii="Arial" w:hAnsi="Arial" w:cs="Arial"/>
          <w:spacing w:val="-1"/>
          <w:sz w:val="24"/>
          <w:szCs w:val="24"/>
        </w:rPr>
        <w:t>orientation</w:t>
      </w:r>
      <w:r w:rsidR="006C150A" w:rsidRPr="00B13FAA">
        <w:rPr>
          <w:rFonts w:ascii="Arial" w:hAnsi="Arial" w:cs="Arial"/>
          <w:sz w:val="24"/>
          <w:szCs w:val="24"/>
        </w:rPr>
        <w:t xml:space="preserve"> </w:t>
      </w:r>
      <w:r>
        <w:rPr>
          <w:rFonts w:ascii="Arial" w:hAnsi="Arial" w:cs="Arial"/>
          <w:spacing w:val="-1"/>
          <w:sz w:val="24"/>
          <w:szCs w:val="24"/>
        </w:rPr>
        <w:t>referencing the requirements established in</w:t>
      </w:r>
      <w:r w:rsidR="006C150A" w:rsidRPr="00B13FAA">
        <w:rPr>
          <w:rFonts w:ascii="Arial" w:hAnsi="Arial" w:cs="Arial"/>
          <w:sz w:val="24"/>
          <w:szCs w:val="24"/>
        </w:rPr>
        <w:t xml:space="preserve"> </w:t>
      </w:r>
      <w:hyperlink r:id="rId11" w:history="1">
        <w:r w:rsidR="006C150A" w:rsidRPr="003E3D64">
          <w:rPr>
            <w:rStyle w:val="Hyperlink"/>
            <w:rFonts w:ascii="Arial" w:hAnsi="Arial" w:cs="Arial"/>
            <w:spacing w:val="-1"/>
            <w:sz w:val="24"/>
            <w:szCs w:val="24"/>
          </w:rPr>
          <w:t>SPPM</w:t>
        </w:r>
        <w:r w:rsidR="006C150A" w:rsidRPr="003E3D64">
          <w:rPr>
            <w:rStyle w:val="Hyperlink"/>
            <w:rFonts w:ascii="Arial" w:hAnsi="Arial" w:cs="Arial"/>
            <w:spacing w:val="2"/>
            <w:sz w:val="24"/>
            <w:szCs w:val="24"/>
          </w:rPr>
          <w:t xml:space="preserve"> </w:t>
        </w:r>
        <w:r w:rsidRPr="003E3D64">
          <w:rPr>
            <w:rStyle w:val="Hyperlink"/>
            <w:rFonts w:ascii="Arial" w:hAnsi="Arial" w:cs="Arial"/>
            <w:spacing w:val="-1"/>
            <w:sz w:val="24"/>
            <w:szCs w:val="24"/>
          </w:rPr>
          <w:t>2.16</w:t>
        </w:r>
        <w:r w:rsidR="006C150A" w:rsidRPr="003E3D64">
          <w:rPr>
            <w:rStyle w:val="Hyperlink"/>
            <w:rFonts w:ascii="Arial" w:hAnsi="Arial" w:cs="Arial"/>
            <w:sz w:val="24"/>
            <w:szCs w:val="24"/>
          </w:rPr>
          <w:t xml:space="preserve"> </w:t>
        </w:r>
        <w:r w:rsidR="006C150A" w:rsidRPr="003E3D64">
          <w:rPr>
            <w:rStyle w:val="Hyperlink"/>
            <w:rFonts w:ascii="Arial" w:hAnsi="Arial" w:cs="Arial"/>
            <w:spacing w:val="-1"/>
            <w:sz w:val="24"/>
            <w:szCs w:val="24"/>
          </w:rPr>
          <w:t>Safety</w:t>
        </w:r>
        <w:r w:rsidR="006C150A" w:rsidRPr="003E3D64">
          <w:rPr>
            <w:rStyle w:val="Hyperlink"/>
            <w:rFonts w:ascii="Arial" w:hAnsi="Arial" w:cs="Arial"/>
            <w:sz w:val="24"/>
            <w:szCs w:val="24"/>
          </w:rPr>
          <w:t xml:space="preserve"> </w:t>
        </w:r>
        <w:r w:rsidR="006C150A" w:rsidRPr="003E3D64">
          <w:rPr>
            <w:rStyle w:val="Hyperlink"/>
            <w:rFonts w:ascii="Arial" w:hAnsi="Arial" w:cs="Arial"/>
            <w:spacing w:val="-1"/>
            <w:sz w:val="24"/>
            <w:szCs w:val="24"/>
          </w:rPr>
          <w:t>Orientation</w:t>
        </w:r>
      </w:hyperlink>
      <w:r w:rsidRPr="003E3D64">
        <w:rPr>
          <w:rFonts w:ascii="Arial" w:hAnsi="Arial" w:cs="Arial"/>
          <w:spacing w:val="-1"/>
          <w:sz w:val="24"/>
          <w:szCs w:val="24"/>
        </w:rPr>
        <w:t>.</w:t>
      </w:r>
      <w:r w:rsidR="006C150A" w:rsidRPr="003E3D64">
        <w:rPr>
          <w:rFonts w:ascii="Arial" w:hAnsi="Arial" w:cs="Arial"/>
          <w:color w:val="0000FF"/>
          <w:sz w:val="24"/>
          <w:szCs w:val="24"/>
        </w:rPr>
        <w:t xml:space="preserve"> </w:t>
      </w:r>
      <w:r w:rsidR="006C150A" w:rsidRPr="00B13FAA">
        <w:rPr>
          <w:rFonts w:ascii="Arial" w:hAnsi="Arial" w:cs="Arial"/>
          <w:sz w:val="24"/>
          <w:szCs w:val="24"/>
        </w:rPr>
        <w:t xml:space="preserve"> </w:t>
      </w:r>
      <w:r>
        <w:rPr>
          <w:rFonts w:ascii="Arial" w:hAnsi="Arial" w:cs="Arial"/>
          <w:sz w:val="24"/>
          <w:szCs w:val="24"/>
        </w:rPr>
        <w:t>A</w:t>
      </w:r>
      <w:r w:rsidR="006C150A" w:rsidRPr="00B13FAA">
        <w:rPr>
          <w:rFonts w:ascii="Arial" w:hAnsi="Arial" w:cs="Arial"/>
          <w:sz w:val="24"/>
          <w:szCs w:val="24"/>
        </w:rPr>
        <w:t xml:space="preserve"> </w:t>
      </w:r>
      <w:r w:rsidR="006C150A" w:rsidRPr="00B13FAA">
        <w:rPr>
          <w:rFonts w:ascii="Arial" w:hAnsi="Arial" w:cs="Arial"/>
          <w:spacing w:val="-1"/>
          <w:sz w:val="24"/>
          <w:szCs w:val="24"/>
        </w:rPr>
        <w:t>Safety</w:t>
      </w:r>
      <w:r w:rsidR="006C150A" w:rsidRPr="00B13FAA">
        <w:rPr>
          <w:rFonts w:ascii="Arial" w:hAnsi="Arial" w:cs="Arial"/>
          <w:spacing w:val="20"/>
          <w:sz w:val="24"/>
          <w:szCs w:val="24"/>
        </w:rPr>
        <w:t xml:space="preserve"> </w:t>
      </w:r>
      <w:r w:rsidR="006C150A" w:rsidRPr="00B13FAA">
        <w:rPr>
          <w:rFonts w:ascii="Arial" w:hAnsi="Arial" w:cs="Arial"/>
          <w:spacing w:val="-1"/>
          <w:sz w:val="24"/>
          <w:szCs w:val="24"/>
        </w:rPr>
        <w:t>Orientation</w:t>
      </w:r>
      <w:r w:rsidR="006C150A" w:rsidRPr="00B13FAA">
        <w:rPr>
          <w:rFonts w:ascii="Arial" w:hAnsi="Arial" w:cs="Arial"/>
          <w:sz w:val="24"/>
          <w:szCs w:val="24"/>
        </w:rPr>
        <w:t xml:space="preserve"> </w:t>
      </w:r>
      <w:r w:rsidR="006C150A" w:rsidRPr="00B13FAA">
        <w:rPr>
          <w:rFonts w:ascii="Arial" w:hAnsi="Arial" w:cs="Arial"/>
          <w:spacing w:val="-1"/>
          <w:sz w:val="24"/>
          <w:szCs w:val="24"/>
        </w:rPr>
        <w:t>Checklist</w:t>
      </w:r>
      <w:r w:rsidR="006C150A" w:rsidRPr="00B13FAA">
        <w:rPr>
          <w:rFonts w:ascii="Arial" w:hAnsi="Arial" w:cs="Arial"/>
          <w:sz w:val="24"/>
          <w:szCs w:val="24"/>
        </w:rPr>
        <w:t xml:space="preserve"> </w:t>
      </w:r>
      <w:r>
        <w:rPr>
          <w:rFonts w:ascii="Arial" w:hAnsi="Arial" w:cs="Arial"/>
          <w:sz w:val="24"/>
          <w:szCs w:val="24"/>
        </w:rPr>
        <w:t xml:space="preserve">must be </w:t>
      </w:r>
      <w:r w:rsidR="006C150A" w:rsidRPr="00B13FAA">
        <w:rPr>
          <w:rFonts w:ascii="Arial" w:hAnsi="Arial" w:cs="Arial"/>
          <w:spacing w:val="-1"/>
          <w:sz w:val="24"/>
          <w:szCs w:val="24"/>
        </w:rPr>
        <w:t>completed</w:t>
      </w:r>
      <w:r w:rsidR="006C150A" w:rsidRPr="00B13FAA">
        <w:rPr>
          <w:rFonts w:ascii="Arial" w:hAnsi="Arial" w:cs="Arial"/>
          <w:sz w:val="24"/>
          <w:szCs w:val="24"/>
        </w:rPr>
        <w:t xml:space="preserve"> </w:t>
      </w:r>
      <w:r w:rsidR="00B13FAA" w:rsidRPr="00B13FAA">
        <w:rPr>
          <w:rFonts w:ascii="Arial" w:hAnsi="Arial" w:cs="Arial"/>
          <w:sz w:val="24"/>
          <w:szCs w:val="24"/>
          <w:shd w:val="clear" w:color="auto" w:fill="FFFFFF"/>
        </w:rPr>
        <w:t>(see the PDF version of</w:t>
      </w:r>
      <w:r w:rsidR="00B13FAA" w:rsidRPr="00B13FAA">
        <w:rPr>
          <w:rStyle w:val="apple-converted-space"/>
          <w:rFonts w:ascii="Arial" w:hAnsi="Arial" w:cs="Arial"/>
          <w:b/>
          <w:color w:val="000000"/>
          <w:sz w:val="24"/>
          <w:szCs w:val="24"/>
          <w:shd w:val="clear" w:color="auto" w:fill="FFFFFF"/>
        </w:rPr>
        <w:t> </w:t>
      </w:r>
      <w:hyperlink r:id="rId12" w:history="1">
        <w:r w:rsidR="00B13FAA" w:rsidRPr="00B13FAA">
          <w:rPr>
            <w:rStyle w:val="Hyperlink"/>
            <w:rFonts w:ascii="Arial" w:hAnsi="Arial" w:cs="Arial"/>
            <w:b/>
            <w:sz w:val="24"/>
            <w:szCs w:val="24"/>
            <w:u w:val="none"/>
            <w:shd w:val="clear" w:color="auto" w:fill="FFFFFF"/>
          </w:rPr>
          <w:t>2.16.2</w:t>
        </w:r>
      </w:hyperlink>
      <w:r w:rsidR="00B13FAA" w:rsidRPr="00B13FAA">
        <w:rPr>
          <w:rFonts w:ascii="Arial" w:hAnsi="Arial" w:cs="Arial"/>
          <w:sz w:val="24"/>
          <w:szCs w:val="24"/>
          <w:shd w:val="clear" w:color="auto" w:fill="FFFFFF"/>
        </w:rPr>
        <w:t xml:space="preserve">) </w:t>
      </w:r>
      <w:r w:rsidR="006C150A" w:rsidRPr="00B13FAA">
        <w:rPr>
          <w:rFonts w:ascii="Arial" w:hAnsi="Arial" w:cs="Arial"/>
          <w:spacing w:val="-1"/>
          <w:sz w:val="24"/>
          <w:szCs w:val="24"/>
        </w:rPr>
        <w:t>and</w:t>
      </w:r>
      <w:r w:rsidR="006C150A" w:rsidRPr="00B13FAA">
        <w:rPr>
          <w:rFonts w:ascii="Arial" w:hAnsi="Arial" w:cs="Arial"/>
          <w:sz w:val="24"/>
          <w:szCs w:val="24"/>
        </w:rPr>
        <w:t xml:space="preserve"> </w:t>
      </w:r>
      <w:r w:rsidR="006C150A" w:rsidRPr="00B13FAA">
        <w:rPr>
          <w:rFonts w:ascii="Arial" w:hAnsi="Arial" w:cs="Arial"/>
          <w:spacing w:val="-1"/>
          <w:sz w:val="24"/>
          <w:szCs w:val="24"/>
        </w:rPr>
        <w:t>recorded</w:t>
      </w:r>
      <w:r w:rsidR="006C150A" w:rsidRPr="00B13FAA">
        <w:rPr>
          <w:rFonts w:ascii="Arial" w:hAnsi="Arial" w:cs="Arial"/>
          <w:spacing w:val="1"/>
          <w:sz w:val="24"/>
          <w:szCs w:val="24"/>
        </w:rPr>
        <w:t xml:space="preserve"> </w:t>
      </w:r>
      <w:r w:rsidR="006C150A" w:rsidRPr="00B13FAA">
        <w:rPr>
          <w:rFonts w:ascii="Arial" w:hAnsi="Arial" w:cs="Arial"/>
          <w:spacing w:val="-1"/>
          <w:sz w:val="24"/>
          <w:szCs w:val="24"/>
        </w:rPr>
        <w:t>in</w:t>
      </w:r>
      <w:r w:rsidR="006C150A" w:rsidRPr="00B13FAA">
        <w:rPr>
          <w:rFonts w:ascii="Arial" w:hAnsi="Arial" w:cs="Arial"/>
          <w:sz w:val="24"/>
          <w:szCs w:val="24"/>
        </w:rPr>
        <w:t xml:space="preserve"> </w:t>
      </w:r>
      <w:r w:rsidR="006C150A" w:rsidRPr="00B13FAA">
        <w:rPr>
          <w:rFonts w:ascii="Arial" w:hAnsi="Arial" w:cs="Arial"/>
          <w:spacing w:val="-1"/>
          <w:sz w:val="24"/>
          <w:szCs w:val="24"/>
        </w:rPr>
        <w:t>the</w:t>
      </w:r>
      <w:r w:rsidR="006C150A" w:rsidRPr="00B13FAA">
        <w:rPr>
          <w:rFonts w:ascii="Arial" w:hAnsi="Arial" w:cs="Arial"/>
          <w:sz w:val="24"/>
          <w:szCs w:val="24"/>
        </w:rPr>
        <w:t xml:space="preserve"> </w:t>
      </w:r>
      <w:r w:rsidR="006C150A" w:rsidRPr="00B13FAA">
        <w:rPr>
          <w:rFonts w:ascii="Arial" w:hAnsi="Arial" w:cs="Arial"/>
          <w:spacing w:val="-1"/>
          <w:sz w:val="24"/>
          <w:szCs w:val="24"/>
        </w:rPr>
        <w:t>employee</w:t>
      </w:r>
      <w:r w:rsidR="006C150A" w:rsidRPr="00B13FAA">
        <w:rPr>
          <w:rFonts w:ascii="Arial" w:hAnsi="Arial" w:cs="Arial"/>
          <w:sz w:val="24"/>
          <w:szCs w:val="24"/>
        </w:rPr>
        <w:t xml:space="preserve"> </w:t>
      </w:r>
      <w:r w:rsidR="006C150A" w:rsidRPr="00B13FAA">
        <w:rPr>
          <w:rFonts w:ascii="Arial" w:hAnsi="Arial" w:cs="Arial"/>
          <w:spacing w:val="-1"/>
          <w:sz w:val="24"/>
          <w:szCs w:val="24"/>
        </w:rPr>
        <w:t>training</w:t>
      </w:r>
      <w:r w:rsidR="006C150A" w:rsidRPr="00B13FAA">
        <w:rPr>
          <w:rFonts w:ascii="Arial" w:hAnsi="Arial" w:cs="Arial"/>
          <w:sz w:val="24"/>
          <w:szCs w:val="24"/>
        </w:rPr>
        <w:t xml:space="preserve"> </w:t>
      </w:r>
      <w:r w:rsidR="006C150A" w:rsidRPr="00B13FAA">
        <w:rPr>
          <w:rFonts w:ascii="Arial" w:hAnsi="Arial" w:cs="Arial"/>
          <w:spacing w:val="-1"/>
          <w:sz w:val="24"/>
          <w:szCs w:val="24"/>
        </w:rPr>
        <w:t>record.</w:t>
      </w:r>
      <w:r w:rsidR="006C150A" w:rsidRPr="00B13FAA">
        <w:rPr>
          <w:rFonts w:ascii="Arial" w:hAnsi="Arial" w:cs="Arial"/>
          <w:sz w:val="24"/>
          <w:szCs w:val="24"/>
        </w:rPr>
        <w:t xml:space="preserve"> </w:t>
      </w:r>
      <w:r w:rsidR="006C150A" w:rsidRPr="00B13FAA">
        <w:rPr>
          <w:rFonts w:ascii="Arial" w:hAnsi="Arial" w:cs="Arial"/>
          <w:spacing w:val="-1"/>
          <w:sz w:val="24"/>
          <w:szCs w:val="24"/>
        </w:rPr>
        <w:t>Rehires</w:t>
      </w:r>
      <w:r w:rsidR="006C150A" w:rsidRPr="00B13FAA">
        <w:rPr>
          <w:rFonts w:ascii="Arial" w:hAnsi="Arial" w:cs="Arial"/>
          <w:sz w:val="24"/>
          <w:szCs w:val="24"/>
        </w:rPr>
        <w:t xml:space="preserve"> </w:t>
      </w:r>
      <w:r w:rsidR="006C150A" w:rsidRPr="00B13FAA">
        <w:rPr>
          <w:rFonts w:ascii="Arial" w:hAnsi="Arial" w:cs="Arial"/>
          <w:spacing w:val="-1"/>
          <w:sz w:val="24"/>
          <w:szCs w:val="24"/>
        </w:rPr>
        <w:t>or</w:t>
      </w:r>
      <w:r w:rsidR="006C150A" w:rsidRPr="00B13FAA">
        <w:rPr>
          <w:rFonts w:ascii="Arial" w:hAnsi="Arial" w:cs="Arial"/>
          <w:spacing w:val="22"/>
          <w:sz w:val="24"/>
          <w:szCs w:val="24"/>
        </w:rPr>
        <w:t xml:space="preserve"> </w:t>
      </w:r>
      <w:r w:rsidR="006C150A" w:rsidRPr="00B13FAA">
        <w:rPr>
          <w:rFonts w:ascii="Arial" w:hAnsi="Arial" w:cs="Arial"/>
          <w:spacing w:val="-1"/>
          <w:sz w:val="24"/>
          <w:szCs w:val="24"/>
        </w:rPr>
        <w:t>cyclical</w:t>
      </w:r>
      <w:r w:rsidR="006C150A" w:rsidRPr="00B13FAA">
        <w:rPr>
          <w:rFonts w:ascii="Arial" w:hAnsi="Arial" w:cs="Arial"/>
          <w:sz w:val="24"/>
          <w:szCs w:val="24"/>
        </w:rPr>
        <w:t xml:space="preserve"> </w:t>
      </w:r>
      <w:r w:rsidR="006C150A" w:rsidRPr="00B13FAA">
        <w:rPr>
          <w:rFonts w:ascii="Arial" w:hAnsi="Arial" w:cs="Arial"/>
          <w:spacing w:val="-1"/>
          <w:sz w:val="24"/>
          <w:szCs w:val="24"/>
        </w:rPr>
        <w:t>workers</w:t>
      </w:r>
      <w:r w:rsidR="006C150A" w:rsidRPr="00B13FAA">
        <w:rPr>
          <w:rFonts w:ascii="Arial" w:hAnsi="Arial" w:cs="Arial"/>
          <w:sz w:val="24"/>
          <w:szCs w:val="24"/>
        </w:rPr>
        <w:t xml:space="preserve"> </w:t>
      </w:r>
      <w:r>
        <w:rPr>
          <w:rFonts w:ascii="Arial" w:hAnsi="Arial" w:cs="Arial"/>
          <w:spacing w:val="-1"/>
          <w:sz w:val="24"/>
          <w:szCs w:val="24"/>
        </w:rPr>
        <w:t>with</w:t>
      </w:r>
      <w:r w:rsidR="006C150A" w:rsidRPr="00B13FAA">
        <w:rPr>
          <w:rFonts w:ascii="Arial" w:hAnsi="Arial" w:cs="Arial"/>
          <w:sz w:val="24"/>
          <w:szCs w:val="24"/>
        </w:rPr>
        <w:t xml:space="preserve"> </w:t>
      </w:r>
      <w:r w:rsidR="006C150A" w:rsidRPr="00B13FAA">
        <w:rPr>
          <w:rFonts w:ascii="Arial" w:hAnsi="Arial" w:cs="Arial"/>
          <w:spacing w:val="-1"/>
          <w:sz w:val="24"/>
          <w:szCs w:val="24"/>
        </w:rPr>
        <w:t>less</w:t>
      </w:r>
      <w:r w:rsidR="006C150A" w:rsidRPr="00B13FAA">
        <w:rPr>
          <w:rFonts w:ascii="Arial" w:hAnsi="Arial" w:cs="Arial"/>
          <w:sz w:val="24"/>
          <w:szCs w:val="24"/>
        </w:rPr>
        <w:t xml:space="preserve"> </w:t>
      </w:r>
      <w:r w:rsidR="006C150A" w:rsidRPr="00B13FAA">
        <w:rPr>
          <w:rFonts w:ascii="Arial" w:hAnsi="Arial" w:cs="Arial"/>
          <w:spacing w:val="-1"/>
          <w:sz w:val="24"/>
          <w:szCs w:val="24"/>
        </w:rPr>
        <w:t>than</w:t>
      </w:r>
      <w:r w:rsidR="006C150A" w:rsidRPr="00B13FAA">
        <w:rPr>
          <w:rFonts w:ascii="Arial" w:hAnsi="Arial" w:cs="Arial"/>
          <w:sz w:val="24"/>
          <w:szCs w:val="24"/>
        </w:rPr>
        <w:t xml:space="preserve"> </w:t>
      </w:r>
      <w:r w:rsidR="006C150A" w:rsidRPr="00B13FAA">
        <w:rPr>
          <w:rFonts w:ascii="Arial" w:hAnsi="Arial" w:cs="Arial"/>
          <w:spacing w:val="-1"/>
          <w:sz w:val="24"/>
          <w:szCs w:val="24"/>
        </w:rPr>
        <w:t>six</w:t>
      </w:r>
      <w:r w:rsidR="006C150A" w:rsidRPr="00B13FAA">
        <w:rPr>
          <w:rFonts w:ascii="Arial" w:hAnsi="Arial" w:cs="Arial"/>
          <w:sz w:val="24"/>
          <w:szCs w:val="24"/>
        </w:rPr>
        <w:t xml:space="preserve"> </w:t>
      </w:r>
      <w:r w:rsidR="006C150A" w:rsidRPr="00B13FAA">
        <w:rPr>
          <w:rFonts w:ascii="Arial" w:hAnsi="Arial" w:cs="Arial"/>
          <w:spacing w:val="-1"/>
          <w:sz w:val="24"/>
          <w:szCs w:val="24"/>
        </w:rPr>
        <w:t>(6)</w:t>
      </w:r>
      <w:r w:rsidR="006C150A" w:rsidRPr="00B13FAA">
        <w:rPr>
          <w:rFonts w:ascii="Arial" w:hAnsi="Arial" w:cs="Arial"/>
          <w:sz w:val="24"/>
          <w:szCs w:val="24"/>
        </w:rPr>
        <w:t xml:space="preserve"> </w:t>
      </w:r>
      <w:r w:rsidR="006C150A" w:rsidRPr="00B13FAA">
        <w:rPr>
          <w:rFonts w:ascii="Arial" w:hAnsi="Arial" w:cs="Arial"/>
          <w:spacing w:val="-1"/>
          <w:sz w:val="24"/>
          <w:szCs w:val="24"/>
        </w:rPr>
        <w:t>months</w:t>
      </w:r>
      <w:r w:rsidR="006C150A" w:rsidRPr="00B13FAA">
        <w:rPr>
          <w:rFonts w:ascii="Arial" w:hAnsi="Arial" w:cs="Arial"/>
          <w:sz w:val="24"/>
          <w:szCs w:val="24"/>
        </w:rPr>
        <w:t xml:space="preserve"> </w:t>
      </w:r>
      <w:r w:rsidR="006C150A" w:rsidRPr="00B13FAA">
        <w:rPr>
          <w:rFonts w:ascii="Arial" w:hAnsi="Arial" w:cs="Arial"/>
          <w:spacing w:val="-1"/>
          <w:sz w:val="24"/>
          <w:szCs w:val="24"/>
        </w:rPr>
        <w:t>duration</w:t>
      </w:r>
      <w:r w:rsidR="006C150A" w:rsidRPr="00B13FAA">
        <w:rPr>
          <w:rFonts w:ascii="Arial" w:hAnsi="Arial" w:cs="Arial"/>
          <w:sz w:val="24"/>
          <w:szCs w:val="24"/>
        </w:rPr>
        <w:t xml:space="preserve"> </w:t>
      </w:r>
      <w:r w:rsidR="006C150A" w:rsidRPr="00B13FAA">
        <w:rPr>
          <w:rFonts w:ascii="Arial" w:hAnsi="Arial" w:cs="Arial"/>
          <w:spacing w:val="-1"/>
          <w:sz w:val="24"/>
          <w:szCs w:val="24"/>
        </w:rPr>
        <w:t>away</w:t>
      </w:r>
      <w:r w:rsidR="006C150A" w:rsidRPr="00B13FAA">
        <w:rPr>
          <w:rFonts w:ascii="Arial" w:hAnsi="Arial" w:cs="Arial"/>
          <w:sz w:val="24"/>
          <w:szCs w:val="24"/>
        </w:rPr>
        <w:t xml:space="preserve"> </w:t>
      </w:r>
      <w:r w:rsidR="006C150A" w:rsidRPr="00B13FAA">
        <w:rPr>
          <w:rFonts w:ascii="Arial" w:hAnsi="Arial" w:cs="Arial"/>
          <w:spacing w:val="-1"/>
          <w:sz w:val="24"/>
          <w:szCs w:val="24"/>
        </w:rPr>
        <w:t>from</w:t>
      </w:r>
      <w:r w:rsidR="006C150A" w:rsidRPr="00B13FAA">
        <w:rPr>
          <w:rFonts w:ascii="Arial" w:hAnsi="Arial" w:cs="Arial"/>
          <w:sz w:val="24"/>
          <w:szCs w:val="24"/>
        </w:rPr>
        <w:t xml:space="preserve"> </w:t>
      </w:r>
      <w:r w:rsidR="006C150A" w:rsidRPr="00B13FAA">
        <w:rPr>
          <w:rFonts w:ascii="Arial" w:hAnsi="Arial" w:cs="Arial"/>
          <w:spacing w:val="-1"/>
          <w:sz w:val="24"/>
          <w:szCs w:val="24"/>
        </w:rPr>
        <w:t>work</w:t>
      </w:r>
      <w:r>
        <w:rPr>
          <w:rFonts w:ascii="Arial" w:hAnsi="Arial" w:cs="Arial"/>
          <w:spacing w:val="-1"/>
          <w:sz w:val="24"/>
          <w:szCs w:val="24"/>
        </w:rPr>
        <w:t>,</w:t>
      </w:r>
      <w:r w:rsidR="006C150A" w:rsidRPr="00B13FAA">
        <w:rPr>
          <w:rFonts w:ascii="Arial" w:hAnsi="Arial" w:cs="Arial"/>
          <w:sz w:val="24"/>
          <w:szCs w:val="24"/>
        </w:rPr>
        <w:t xml:space="preserve"> </w:t>
      </w:r>
      <w:r w:rsidR="006C150A" w:rsidRPr="00B13FAA">
        <w:rPr>
          <w:rFonts w:ascii="Arial" w:hAnsi="Arial" w:cs="Arial"/>
          <w:spacing w:val="-1"/>
          <w:sz w:val="24"/>
          <w:szCs w:val="24"/>
        </w:rPr>
        <w:t>need</w:t>
      </w:r>
      <w:r w:rsidR="006C150A" w:rsidRPr="00B13FAA">
        <w:rPr>
          <w:rFonts w:ascii="Arial" w:hAnsi="Arial" w:cs="Arial"/>
          <w:sz w:val="24"/>
          <w:szCs w:val="24"/>
        </w:rPr>
        <w:t xml:space="preserve"> </w:t>
      </w:r>
      <w:r w:rsidR="006C150A" w:rsidRPr="00B13FAA">
        <w:rPr>
          <w:rFonts w:ascii="Arial" w:hAnsi="Arial" w:cs="Arial"/>
          <w:spacing w:val="-1"/>
          <w:sz w:val="24"/>
          <w:szCs w:val="24"/>
        </w:rPr>
        <w:t>not</w:t>
      </w:r>
      <w:r w:rsidR="006C150A" w:rsidRPr="00B13FAA">
        <w:rPr>
          <w:rFonts w:ascii="Arial" w:hAnsi="Arial" w:cs="Arial"/>
          <w:sz w:val="24"/>
          <w:szCs w:val="24"/>
        </w:rPr>
        <w:t xml:space="preserve"> </w:t>
      </w:r>
      <w:r w:rsidR="006C150A" w:rsidRPr="00B13FAA">
        <w:rPr>
          <w:rFonts w:ascii="Arial" w:hAnsi="Arial" w:cs="Arial"/>
          <w:spacing w:val="-1"/>
          <w:sz w:val="24"/>
          <w:szCs w:val="24"/>
        </w:rPr>
        <w:t>be</w:t>
      </w:r>
      <w:r w:rsidR="006C150A" w:rsidRPr="00B13FAA">
        <w:rPr>
          <w:rFonts w:ascii="Arial" w:hAnsi="Arial" w:cs="Arial"/>
          <w:sz w:val="24"/>
          <w:szCs w:val="24"/>
        </w:rPr>
        <w:t xml:space="preserve"> </w:t>
      </w:r>
      <w:r w:rsidR="006C150A" w:rsidRPr="00B13FAA">
        <w:rPr>
          <w:rFonts w:ascii="Arial" w:hAnsi="Arial" w:cs="Arial"/>
          <w:spacing w:val="-1"/>
          <w:sz w:val="24"/>
          <w:szCs w:val="24"/>
        </w:rPr>
        <w:t>considered</w:t>
      </w:r>
      <w:r w:rsidR="006C150A" w:rsidRPr="00B13FAA">
        <w:rPr>
          <w:rFonts w:ascii="Arial" w:hAnsi="Arial" w:cs="Arial"/>
          <w:spacing w:val="30"/>
          <w:sz w:val="24"/>
          <w:szCs w:val="24"/>
        </w:rPr>
        <w:t xml:space="preserve"> </w:t>
      </w:r>
      <w:r w:rsidR="006C150A" w:rsidRPr="00B13FAA">
        <w:rPr>
          <w:rFonts w:ascii="Arial" w:hAnsi="Arial" w:cs="Arial"/>
          <w:spacing w:val="-1"/>
          <w:sz w:val="24"/>
          <w:szCs w:val="24"/>
        </w:rPr>
        <w:t>new</w:t>
      </w:r>
      <w:r w:rsidR="006C150A" w:rsidRPr="00B13FAA">
        <w:rPr>
          <w:rFonts w:ascii="Arial" w:hAnsi="Arial" w:cs="Arial"/>
          <w:sz w:val="24"/>
          <w:szCs w:val="24"/>
        </w:rPr>
        <w:t xml:space="preserve"> </w:t>
      </w:r>
      <w:r w:rsidR="006C150A" w:rsidRPr="00B13FAA">
        <w:rPr>
          <w:rFonts w:ascii="Arial" w:hAnsi="Arial" w:cs="Arial"/>
          <w:spacing w:val="-1"/>
          <w:sz w:val="24"/>
          <w:szCs w:val="24"/>
        </w:rPr>
        <w:t>hires</w:t>
      </w:r>
      <w:r w:rsidR="006C150A" w:rsidRPr="00B13FAA">
        <w:rPr>
          <w:rFonts w:ascii="Arial" w:hAnsi="Arial" w:cs="Arial"/>
          <w:sz w:val="24"/>
          <w:szCs w:val="24"/>
        </w:rPr>
        <w:t xml:space="preserve"> </w:t>
      </w:r>
      <w:r w:rsidR="006C150A" w:rsidRPr="00B13FAA">
        <w:rPr>
          <w:rFonts w:ascii="Arial" w:hAnsi="Arial" w:cs="Arial"/>
          <w:spacing w:val="-1"/>
          <w:sz w:val="24"/>
          <w:szCs w:val="24"/>
        </w:rPr>
        <w:t>except</w:t>
      </w:r>
      <w:r w:rsidR="006C150A" w:rsidRPr="00B13FAA">
        <w:rPr>
          <w:rFonts w:ascii="Arial" w:hAnsi="Arial" w:cs="Arial"/>
          <w:sz w:val="24"/>
          <w:szCs w:val="24"/>
        </w:rPr>
        <w:t xml:space="preserve"> </w:t>
      </w:r>
      <w:r w:rsidR="006C150A" w:rsidRPr="00B13FAA">
        <w:rPr>
          <w:rFonts w:ascii="Arial" w:hAnsi="Arial" w:cs="Arial"/>
          <w:spacing w:val="-1"/>
          <w:sz w:val="24"/>
          <w:szCs w:val="24"/>
        </w:rPr>
        <w:t>at</w:t>
      </w:r>
      <w:r w:rsidR="006C150A" w:rsidRPr="00B13FAA">
        <w:rPr>
          <w:rFonts w:ascii="Arial" w:hAnsi="Arial" w:cs="Arial"/>
          <w:sz w:val="24"/>
          <w:szCs w:val="24"/>
        </w:rPr>
        <w:t xml:space="preserve"> </w:t>
      </w:r>
      <w:r w:rsidR="006C150A" w:rsidRPr="00B13FAA">
        <w:rPr>
          <w:rFonts w:ascii="Arial" w:hAnsi="Arial" w:cs="Arial"/>
          <w:spacing w:val="-1"/>
          <w:sz w:val="24"/>
          <w:szCs w:val="24"/>
        </w:rPr>
        <w:t>the</w:t>
      </w:r>
      <w:r w:rsidR="006C150A" w:rsidRPr="00B13FAA">
        <w:rPr>
          <w:rFonts w:ascii="Arial" w:hAnsi="Arial" w:cs="Arial"/>
          <w:sz w:val="24"/>
          <w:szCs w:val="24"/>
        </w:rPr>
        <w:t xml:space="preserve"> </w:t>
      </w:r>
      <w:r w:rsidR="006C150A" w:rsidRPr="00B13FAA">
        <w:rPr>
          <w:rFonts w:ascii="Arial" w:hAnsi="Arial" w:cs="Arial"/>
          <w:spacing w:val="-1"/>
          <w:sz w:val="24"/>
          <w:szCs w:val="24"/>
        </w:rPr>
        <w:t>start</w:t>
      </w:r>
      <w:r w:rsidR="006C150A" w:rsidRPr="00B13FAA">
        <w:rPr>
          <w:rFonts w:ascii="Arial" w:hAnsi="Arial" w:cs="Arial"/>
          <w:sz w:val="24"/>
          <w:szCs w:val="24"/>
        </w:rPr>
        <w:t xml:space="preserve"> </w:t>
      </w:r>
      <w:r w:rsidR="006C150A" w:rsidRPr="00B13FAA">
        <w:rPr>
          <w:rFonts w:ascii="Arial" w:hAnsi="Arial" w:cs="Arial"/>
          <w:spacing w:val="-1"/>
          <w:sz w:val="24"/>
          <w:szCs w:val="24"/>
        </w:rPr>
        <w:t>of</w:t>
      </w:r>
      <w:r w:rsidR="006C150A" w:rsidRPr="00B13FAA">
        <w:rPr>
          <w:rFonts w:ascii="Arial" w:hAnsi="Arial" w:cs="Arial"/>
          <w:sz w:val="24"/>
          <w:szCs w:val="24"/>
        </w:rPr>
        <w:t xml:space="preserve"> </w:t>
      </w:r>
      <w:r w:rsidR="006C150A" w:rsidRPr="00B13FAA">
        <w:rPr>
          <w:rFonts w:ascii="Arial" w:hAnsi="Arial" w:cs="Arial"/>
          <w:spacing w:val="-1"/>
          <w:sz w:val="24"/>
          <w:szCs w:val="24"/>
        </w:rPr>
        <w:t>their</w:t>
      </w:r>
      <w:r w:rsidR="006C150A" w:rsidRPr="00B13FAA">
        <w:rPr>
          <w:rFonts w:ascii="Arial" w:hAnsi="Arial" w:cs="Arial"/>
          <w:sz w:val="24"/>
          <w:szCs w:val="24"/>
        </w:rPr>
        <w:t xml:space="preserve"> </w:t>
      </w:r>
      <w:r w:rsidR="006C150A" w:rsidRPr="00B13FAA">
        <w:rPr>
          <w:rFonts w:ascii="Arial" w:hAnsi="Arial" w:cs="Arial"/>
          <w:spacing w:val="-1"/>
          <w:sz w:val="24"/>
          <w:szCs w:val="24"/>
        </w:rPr>
        <w:t>initial</w:t>
      </w:r>
      <w:r w:rsidR="006C150A" w:rsidRPr="00B13FAA">
        <w:rPr>
          <w:rFonts w:ascii="Arial" w:hAnsi="Arial" w:cs="Arial"/>
          <w:sz w:val="24"/>
          <w:szCs w:val="24"/>
        </w:rPr>
        <w:t xml:space="preserve"> cycle</w:t>
      </w:r>
      <w:r w:rsidR="006C150A" w:rsidRPr="00B13FAA">
        <w:rPr>
          <w:rFonts w:ascii="Arial" w:hAnsi="Arial" w:cs="Arial"/>
          <w:spacing w:val="-1"/>
          <w:sz w:val="24"/>
          <w:szCs w:val="24"/>
        </w:rPr>
        <w:t>.</w:t>
      </w:r>
      <w:r w:rsidR="006C150A" w:rsidRPr="00B13FAA">
        <w:rPr>
          <w:rFonts w:ascii="Arial" w:hAnsi="Arial" w:cs="Arial"/>
          <w:spacing w:val="2"/>
          <w:sz w:val="24"/>
          <w:szCs w:val="24"/>
        </w:rPr>
        <w:t xml:space="preserve"> </w:t>
      </w:r>
    </w:p>
    <w:p w:rsidR="00170197" w:rsidRDefault="00170197" w:rsidP="006C150A">
      <w:pPr>
        <w:tabs>
          <w:tab w:val="left" w:pos="1080"/>
        </w:tabs>
        <w:ind w:left="1080" w:right="218"/>
        <w:rPr>
          <w:rFonts w:ascii="Arial"/>
          <w:spacing w:val="2"/>
          <w:sz w:val="24"/>
        </w:rPr>
      </w:pPr>
    </w:p>
    <w:p w:rsidR="006C150A" w:rsidRDefault="006C150A" w:rsidP="006C150A">
      <w:pPr>
        <w:tabs>
          <w:tab w:val="left" w:pos="1080"/>
        </w:tabs>
        <w:ind w:left="1080" w:right="218"/>
        <w:rPr>
          <w:rFonts w:ascii="Arial"/>
          <w:sz w:val="24"/>
        </w:rPr>
      </w:pPr>
      <w:r>
        <w:rPr>
          <w:rFonts w:ascii="Arial"/>
          <w:spacing w:val="-1"/>
          <w:sz w:val="24"/>
        </w:rPr>
        <w:t>Each</w:t>
      </w:r>
      <w:r>
        <w:rPr>
          <w:rFonts w:ascii="Arial"/>
          <w:sz w:val="24"/>
        </w:rPr>
        <w:t xml:space="preserve"> </w:t>
      </w:r>
      <w:r>
        <w:rPr>
          <w:rFonts w:ascii="Arial"/>
          <w:spacing w:val="-1"/>
          <w:sz w:val="24"/>
        </w:rPr>
        <w:t>employee</w:t>
      </w:r>
      <w:r>
        <w:rPr>
          <w:rFonts w:ascii="Arial"/>
          <w:sz w:val="24"/>
        </w:rPr>
        <w:t xml:space="preserve"> </w:t>
      </w:r>
      <w:r w:rsidR="00473BB9">
        <w:rPr>
          <w:rFonts w:ascii="Arial"/>
          <w:spacing w:val="-1"/>
          <w:sz w:val="24"/>
        </w:rPr>
        <w:t>must</w:t>
      </w:r>
      <w:r>
        <w:rPr>
          <w:rFonts w:ascii="Arial"/>
          <w:sz w:val="24"/>
        </w:rPr>
        <w:t xml:space="preserve"> </w:t>
      </w:r>
      <w:r>
        <w:rPr>
          <w:rFonts w:ascii="Arial"/>
          <w:spacing w:val="-1"/>
          <w:sz w:val="24"/>
        </w:rPr>
        <w:t>be</w:t>
      </w:r>
      <w:r>
        <w:rPr>
          <w:rFonts w:ascii="Arial"/>
          <w:sz w:val="24"/>
        </w:rPr>
        <w:t xml:space="preserve"> </w:t>
      </w:r>
      <w:r>
        <w:rPr>
          <w:rFonts w:ascii="Arial"/>
          <w:spacing w:val="-1"/>
          <w:sz w:val="24"/>
        </w:rPr>
        <w:t>briefed</w:t>
      </w:r>
      <w:r>
        <w:rPr>
          <w:rFonts w:ascii="Arial"/>
          <w:sz w:val="24"/>
        </w:rPr>
        <w:t xml:space="preserve"> </w:t>
      </w:r>
      <w:r>
        <w:rPr>
          <w:rFonts w:ascii="Arial"/>
          <w:spacing w:val="-1"/>
          <w:sz w:val="24"/>
        </w:rPr>
        <w:t>on</w:t>
      </w:r>
      <w:r>
        <w:rPr>
          <w:rFonts w:ascii="Arial"/>
          <w:sz w:val="24"/>
        </w:rPr>
        <w:t xml:space="preserve"> </w:t>
      </w:r>
      <w:r>
        <w:rPr>
          <w:rFonts w:ascii="Arial"/>
          <w:spacing w:val="-1"/>
          <w:sz w:val="24"/>
        </w:rPr>
        <w:t>the</w:t>
      </w:r>
      <w:r>
        <w:rPr>
          <w:rFonts w:ascii="Arial"/>
          <w:sz w:val="24"/>
        </w:rPr>
        <w:t xml:space="preserve"> </w:t>
      </w:r>
      <w:r>
        <w:rPr>
          <w:rFonts w:ascii="Arial"/>
          <w:spacing w:val="-1"/>
          <w:sz w:val="24"/>
        </w:rPr>
        <w:t>contents</w:t>
      </w:r>
      <w:r>
        <w:rPr>
          <w:rFonts w:ascii="Arial"/>
          <w:sz w:val="24"/>
        </w:rPr>
        <w:t xml:space="preserve"> </w:t>
      </w:r>
      <w:r>
        <w:rPr>
          <w:rFonts w:ascii="Arial"/>
          <w:spacing w:val="-1"/>
          <w:sz w:val="24"/>
        </w:rPr>
        <w:t>of</w:t>
      </w:r>
      <w:r>
        <w:rPr>
          <w:rFonts w:ascii="Arial"/>
          <w:sz w:val="24"/>
        </w:rPr>
        <w:t xml:space="preserve"> </w:t>
      </w:r>
      <w:r>
        <w:rPr>
          <w:rFonts w:ascii="Arial"/>
          <w:spacing w:val="-1"/>
          <w:sz w:val="24"/>
        </w:rPr>
        <w:t>this</w:t>
      </w:r>
      <w:r>
        <w:rPr>
          <w:rFonts w:ascii="Arial"/>
          <w:sz w:val="24"/>
        </w:rPr>
        <w:t xml:space="preserve"> </w:t>
      </w:r>
      <w:r>
        <w:rPr>
          <w:rFonts w:ascii="Arial"/>
          <w:spacing w:val="-1"/>
          <w:sz w:val="24"/>
        </w:rPr>
        <w:t>document</w:t>
      </w:r>
      <w:r>
        <w:rPr>
          <w:rFonts w:ascii="Arial"/>
          <w:sz w:val="24"/>
        </w:rPr>
        <w:t xml:space="preserve"> </w:t>
      </w:r>
      <w:r>
        <w:rPr>
          <w:rFonts w:ascii="Arial"/>
          <w:spacing w:val="-1"/>
          <w:sz w:val="24"/>
        </w:rPr>
        <w:t>and</w:t>
      </w:r>
      <w:r>
        <w:rPr>
          <w:rFonts w:ascii="Arial"/>
          <w:sz w:val="24"/>
        </w:rPr>
        <w:t xml:space="preserve"> </w:t>
      </w:r>
      <w:r w:rsidR="00823634">
        <w:rPr>
          <w:rFonts w:ascii="Arial"/>
          <w:sz w:val="24"/>
        </w:rPr>
        <w:t>may</w:t>
      </w:r>
      <w:r>
        <w:rPr>
          <w:rFonts w:ascii="Arial"/>
          <w:sz w:val="24"/>
        </w:rPr>
        <w:t xml:space="preserve"> </w:t>
      </w:r>
      <w:r>
        <w:rPr>
          <w:rFonts w:ascii="Arial"/>
          <w:spacing w:val="-1"/>
          <w:sz w:val="24"/>
        </w:rPr>
        <w:t>be</w:t>
      </w:r>
      <w:r>
        <w:rPr>
          <w:rFonts w:ascii="Arial"/>
          <w:spacing w:val="32"/>
          <w:sz w:val="24"/>
        </w:rPr>
        <w:t xml:space="preserve"> </w:t>
      </w:r>
      <w:r>
        <w:rPr>
          <w:rFonts w:ascii="Arial"/>
          <w:spacing w:val="-1"/>
          <w:sz w:val="24"/>
        </w:rPr>
        <w:t>instructed</w:t>
      </w:r>
      <w:r>
        <w:rPr>
          <w:rFonts w:ascii="Arial"/>
          <w:sz w:val="24"/>
        </w:rPr>
        <w:t xml:space="preserve"> </w:t>
      </w:r>
      <w:r>
        <w:rPr>
          <w:rFonts w:ascii="Arial"/>
          <w:spacing w:val="-1"/>
          <w:sz w:val="24"/>
        </w:rPr>
        <w:t>to</w:t>
      </w:r>
      <w:r>
        <w:rPr>
          <w:rFonts w:ascii="Arial"/>
          <w:sz w:val="24"/>
        </w:rPr>
        <w:t xml:space="preserve"> </w:t>
      </w:r>
      <w:r>
        <w:rPr>
          <w:rFonts w:ascii="Arial"/>
          <w:spacing w:val="-1"/>
          <w:sz w:val="24"/>
        </w:rPr>
        <w:t>read</w:t>
      </w:r>
      <w:r>
        <w:rPr>
          <w:rFonts w:ascii="Arial"/>
          <w:sz w:val="24"/>
        </w:rPr>
        <w:t xml:space="preserve"> </w:t>
      </w:r>
      <w:r>
        <w:rPr>
          <w:rFonts w:ascii="Arial"/>
          <w:spacing w:val="-1"/>
          <w:sz w:val="24"/>
        </w:rPr>
        <w:t>selected</w:t>
      </w:r>
      <w:r>
        <w:rPr>
          <w:rFonts w:ascii="Arial"/>
          <w:sz w:val="24"/>
        </w:rPr>
        <w:t xml:space="preserve"> </w:t>
      </w:r>
      <w:r>
        <w:rPr>
          <w:rFonts w:ascii="Arial"/>
          <w:spacing w:val="-1"/>
          <w:sz w:val="24"/>
        </w:rPr>
        <w:t>safety</w:t>
      </w:r>
      <w:r>
        <w:rPr>
          <w:rFonts w:ascii="Arial"/>
          <w:sz w:val="24"/>
        </w:rPr>
        <w:t xml:space="preserve"> </w:t>
      </w:r>
      <w:r>
        <w:rPr>
          <w:rFonts w:ascii="Arial"/>
          <w:spacing w:val="-1"/>
          <w:sz w:val="24"/>
        </w:rPr>
        <w:t>materials</w:t>
      </w:r>
      <w:r w:rsidR="00473BB9">
        <w:rPr>
          <w:rFonts w:ascii="Arial"/>
          <w:spacing w:val="-1"/>
          <w:sz w:val="24"/>
        </w:rPr>
        <w:t>, attend classroom based training, and/or complete on-line</w:t>
      </w:r>
      <w:r>
        <w:rPr>
          <w:rFonts w:ascii="Arial"/>
          <w:sz w:val="24"/>
        </w:rPr>
        <w:t xml:space="preserve"> </w:t>
      </w:r>
      <w:r w:rsidR="00473BB9">
        <w:rPr>
          <w:rFonts w:ascii="Arial"/>
          <w:sz w:val="24"/>
        </w:rPr>
        <w:t xml:space="preserve">training </w:t>
      </w:r>
      <w:r>
        <w:rPr>
          <w:rFonts w:ascii="Arial"/>
          <w:spacing w:val="-1"/>
          <w:sz w:val="24"/>
        </w:rPr>
        <w:t>directly</w:t>
      </w:r>
      <w:r>
        <w:rPr>
          <w:rFonts w:ascii="Arial"/>
          <w:sz w:val="24"/>
        </w:rPr>
        <w:t xml:space="preserve"> </w:t>
      </w:r>
      <w:r>
        <w:rPr>
          <w:rFonts w:ascii="Arial"/>
          <w:spacing w:val="-1"/>
          <w:sz w:val="24"/>
        </w:rPr>
        <w:t>pertaining</w:t>
      </w:r>
      <w:r>
        <w:rPr>
          <w:rFonts w:ascii="Arial"/>
          <w:sz w:val="24"/>
        </w:rPr>
        <w:t xml:space="preserve"> </w:t>
      </w:r>
      <w:r>
        <w:rPr>
          <w:rFonts w:ascii="Arial"/>
          <w:spacing w:val="-1"/>
          <w:sz w:val="24"/>
        </w:rPr>
        <w:t>to</w:t>
      </w:r>
      <w:r>
        <w:rPr>
          <w:rFonts w:ascii="Arial"/>
          <w:sz w:val="24"/>
        </w:rPr>
        <w:t xml:space="preserve"> </w:t>
      </w:r>
      <w:r>
        <w:rPr>
          <w:rFonts w:ascii="Arial"/>
          <w:spacing w:val="-1"/>
          <w:sz w:val="24"/>
        </w:rPr>
        <w:t>assigned</w:t>
      </w:r>
      <w:r>
        <w:rPr>
          <w:rFonts w:ascii="Arial"/>
          <w:sz w:val="24"/>
        </w:rPr>
        <w:t xml:space="preserve"> </w:t>
      </w:r>
      <w:r>
        <w:rPr>
          <w:rFonts w:ascii="Arial"/>
          <w:spacing w:val="-1"/>
          <w:sz w:val="24"/>
        </w:rPr>
        <w:t>duties.</w:t>
      </w:r>
      <w:r>
        <w:rPr>
          <w:rFonts w:ascii="Arial"/>
          <w:sz w:val="24"/>
        </w:rPr>
        <w:t xml:space="preserve"> </w:t>
      </w:r>
      <w:r>
        <w:rPr>
          <w:rFonts w:ascii="Arial"/>
          <w:i/>
          <w:sz w:val="24"/>
        </w:rPr>
        <w:t xml:space="preserve">Before new </w:t>
      </w:r>
      <w:r>
        <w:rPr>
          <w:rFonts w:ascii="Arial"/>
          <w:i/>
          <w:spacing w:val="-1"/>
          <w:sz w:val="24"/>
        </w:rPr>
        <w:t>employees</w:t>
      </w:r>
      <w:r>
        <w:rPr>
          <w:rFonts w:ascii="Arial"/>
          <w:i/>
          <w:sz w:val="24"/>
        </w:rPr>
        <w:t xml:space="preserve"> are released</w:t>
      </w:r>
      <w:r>
        <w:rPr>
          <w:rFonts w:ascii="Arial"/>
          <w:i/>
          <w:spacing w:val="-2"/>
          <w:sz w:val="24"/>
        </w:rPr>
        <w:t xml:space="preserve"> </w:t>
      </w:r>
      <w:r>
        <w:rPr>
          <w:rFonts w:ascii="Arial"/>
          <w:i/>
          <w:sz w:val="24"/>
        </w:rPr>
        <w:t>to perform</w:t>
      </w:r>
      <w:r>
        <w:rPr>
          <w:rFonts w:ascii="Arial"/>
          <w:i/>
          <w:spacing w:val="-2"/>
          <w:sz w:val="24"/>
        </w:rPr>
        <w:t xml:space="preserve"> </w:t>
      </w:r>
      <w:r w:rsidR="00473BB9">
        <w:rPr>
          <w:rFonts w:ascii="Arial"/>
          <w:i/>
          <w:sz w:val="24"/>
        </w:rPr>
        <w:t>work</w:t>
      </w:r>
      <w:r>
        <w:rPr>
          <w:rFonts w:ascii="Arial"/>
          <w:i/>
          <w:sz w:val="24"/>
        </w:rPr>
        <w:t xml:space="preserve"> without </w:t>
      </w:r>
      <w:r w:rsidR="00473BB9">
        <w:rPr>
          <w:rFonts w:ascii="Arial"/>
          <w:i/>
          <w:sz w:val="24"/>
        </w:rPr>
        <w:t xml:space="preserve">the </w:t>
      </w:r>
      <w:r>
        <w:rPr>
          <w:rFonts w:ascii="Arial"/>
          <w:i/>
          <w:sz w:val="24"/>
        </w:rPr>
        <w:t>direct</w:t>
      </w:r>
      <w:r>
        <w:rPr>
          <w:rFonts w:ascii="Arial"/>
          <w:i/>
          <w:spacing w:val="30"/>
          <w:sz w:val="24"/>
        </w:rPr>
        <w:t xml:space="preserve"> </w:t>
      </w:r>
      <w:r>
        <w:rPr>
          <w:rFonts w:ascii="Arial"/>
          <w:i/>
          <w:sz w:val="24"/>
        </w:rPr>
        <w:t xml:space="preserve">supervision of a properly trained supervisor or </w:t>
      </w:r>
      <w:r>
        <w:rPr>
          <w:rFonts w:ascii="Arial"/>
          <w:i/>
          <w:spacing w:val="-1"/>
          <w:sz w:val="24"/>
        </w:rPr>
        <w:t>co-worker</w:t>
      </w:r>
      <w:r w:rsidR="00473BB9">
        <w:rPr>
          <w:rFonts w:ascii="Arial"/>
          <w:i/>
          <w:spacing w:val="-1"/>
          <w:sz w:val="24"/>
        </w:rPr>
        <w:t>,</w:t>
      </w:r>
      <w:r>
        <w:rPr>
          <w:rFonts w:ascii="Arial"/>
          <w:i/>
          <w:sz w:val="24"/>
        </w:rPr>
        <w:t xml:space="preserve"> </w:t>
      </w:r>
      <w:r>
        <w:rPr>
          <w:rFonts w:ascii="Arial"/>
          <w:i/>
          <w:spacing w:val="-1"/>
          <w:sz w:val="24"/>
        </w:rPr>
        <w:t>they</w:t>
      </w:r>
      <w:r>
        <w:rPr>
          <w:rFonts w:ascii="Arial"/>
          <w:i/>
          <w:sz w:val="24"/>
        </w:rPr>
        <w:t xml:space="preserve"> </w:t>
      </w:r>
      <w:r>
        <w:rPr>
          <w:rFonts w:ascii="Arial"/>
          <w:i/>
          <w:spacing w:val="-1"/>
          <w:sz w:val="24"/>
        </w:rPr>
        <w:t>must</w:t>
      </w:r>
      <w:r>
        <w:rPr>
          <w:rFonts w:ascii="Arial"/>
          <w:i/>
          <w:sz w:val="24"/>
        </w:rPr>
        <w:t xml:space="preserve"> </w:t>
      </w:r>
      <w:r>
        <w:rPr>
          <w:rFonts w:ascii="Arial"/>
          <w:i/>
          <w:spacing w:val="-1"/>
          <w:sz w:val="24"/>
        </w:rPr>
        <w:t>satisfactorily</w:t>
      </w:r>
      <w:r>
        <w:rPr>
          <w:rFonts w:ascii="Arial"/>
          <w:i/>
          <w:sz w:val="24"/>
        </w:rPr>
        <w:t xml:space="preserve"> </w:t>
      </w:r>
      <w:r>
        <w:rPr>
          <w:rFonts w:ascii="Arial"/>
          <w:i/>
          <w:spacing w:val="-1"/>
          <w:sz w:val="24"/>
        </w:rPr>
        <w:t>complete</w:t>
      </w:r>
      <w:r>
        <w:rPr>
          <w:rFonts w:ascii="Arial"/>
          <w:i/>
          <w:spacing w:val="22"/>
          <w:sz w:val="24"/>
        </w:rPr>
        <w:t xml:space="preserve"> </w:t>
      </w:r>
      <w:r w:rsidR="00473BB9">
        <w:rPr>
          <w:rFonts w:ascii="Arial"/>
          <w:i/>
          <w:spacing w:val="22"/>
          <w:sz w:val="24"/>
        </w:rPr>
        <w:t xml:space="preserve">the </w:t>
      </w:r>
      <w:r>
        <w:rPr>
          <w:rFonts w:ascii="Arial"/>
          <w:i/>
          <w:sz w:val="24"/>
        </w:rPr>
        <w:t>required</w:t>
      </w:r>
      <w:r>
        <w:rPr>
          <w:rFonts w:ascii="Arial"/>
          <w:i/>
          <w:spacing w:val="-1"/>
          <w:sz w:val="24"/>
        </w:rPr>
        <w:t xml:space="preserve"> </w:t>
      </w:r>
      <w:r>
        <w:rPr>
          <w:rFonts w:ascii="Arial"/>
          <w:i/>
          <w:sz w:val="24"/>
        </w:rPr>
        <w:t>safety</w:t>
      </w:r>
      <w:r>
        <w:rPr>
          <w:rFonts w:ascii="Arial"/>
          <w:i/>
          <w:spacing w:val="-1"/>
          <w:sz w:val="24"/>
        </w:rPr>
        <w:t xml:space="preserve"> </w:t>
      </w:r>
      <w:r>
        <w:rPr>
          <w:rFonts w:ascii="Arial"/>
          <w:i/>
          <w:sz w:val="24"/>
        </w:rPr>
        <w:t>training</w:t>
      </w:r>
      <w:r>
        <w:rPr>
          <w:rFonts w:ascii="Arial"/>
          <w:sz w:val="24"/>
        </w:rPr>
        <w:t>.</w:t>
      </w:r>
    </w:p>
    <w:p w:rsidR="00823634" w:rsidRDefault="00823634" w:rsidP="006C150A">
      <w:pPr>
        <w:tabs>
          <w:tab w:val="left" w:pos="1080"/>
        </w:tabs>
        <w:ind w:left="1080" w:right="218"/>
        <w:rPr>
          <w:rFonts w:ascii="Arial" w:eastAsia="Arial" w:hAnsi="Arial" w:cs="Arial"/>
          <w:sz w:val="24"/>
          <w:szCs w:val="24"/>
        </w:rPr>
      </w:pPr>
    </w:p>
    <w:p w:rsidR="00823634" w:rsidRDefault="009B5DDC" w:rsidP="00823634">
      <w:pPr>
        <w:pStyle w:val="BodyText"/>
        <w:ind w:left="1079" w:right="330" w:firstLine="0"/>
        <w:rPr>
          <w:spacing w:val="-1"/>
        </w:rPr>
      </w:pPr>
      <w:r>
        <w:rPr>
          <w:spacing w:val="-1"/>
        </w:rPr>
        <w:t>Initial safety training must include an overview of this APP with specific instructions and time allotted for employees to read this APP and understand their responsibilities. Employees shall be instructed not to engage in the following activities or work with the following materials without receiving additional work activity or specific material handling training</w:t>
      </w:r>
      <w:r w:rsidR="00A65351">
        <w:rPr>
          <w:spacing w:val="-1"/>
        </w:rPr>
        <w:t xml:space="preserve"> (Note: The following list is provided for guidance and may not be all inclusive)</w:t>
      </w:r>
      <w:r>
        <w:rPr>
          <w:spacing w:val="-1"/>
        </w:rPr>
        <w:t>:</w:t>
      </w:r>
    </w:p>
    <w:p w:rsidR="009B5DDC" w:rsidRDefault="009B5DDC" w:rsidP="00823634">
      <w:pPr>
        <w:pStyle w:val="BodyText"/>
        <w:ind w:left="1079" w:right="330" w:firstLine="0"/>
        <w:rPr>
          <w:spacing w:val="-1"/>
        </w:rPr>
      </w:pPr>
    </w:p>
    <w:tbl>
      <w:tblPr>
        <w:tblStyle w:val="TableGrid"/>
        <w:tblW w:w="5000" w:type="pct"/>
        <w:tblInd w:w="630" w:type="dxa"/>
        <w:tblLook w:val="04A0" w:firstRow="1" w:lastRow="0" w:firstColumn="1" w:lastColumn="0" w:noHBand="0" w:noVBand="1"/>
      </w:tblPr>
      <w:tblGrid>
        <w:gridCol w:w="3510"/>
        <w:gridCol w:w="3822"/>
        <w:gridCol w:w="3818"/>
      </w:tblGrid>
      <w:tr w:rsidR="00640D22" w:rsidRPr="00640D22" w:rsidTr="00D34D74">
        <w:tc>
          <w:tcPr>
            <w:tcW w:w="1574" w:type="pct"/>
          </w:tcPr>
          <w:p w:rsidR="009B5DDC" w:rsidRDefault="00640D22" w:rsidP="00A65351">
            <w:pPr>
              <w:pStyle w:val="BodyText"/>
              <w:numPr>
                <w:ilvl w:val="0"/>
                <w:numId w:val="24"/>
              </w:numPr>
              <w:ind w:right="330"/>
              <w:rPr>
                <w:sz w:val="21"/>
                <w:szCs w:val="21"/>
              </w:rPr>
            </w:pPr>
            <w:r w:rsidRPr="00640D22">
              <w:rPr>
                <w:sz w:val="21"/>
                <w:szCs w:val="21"/>
              </w:rPr>
              <w:t>Chemical Handling</w:t>
            </w:r>
          </w:p>
          <w:p w:rsidR="00D34D74" w:rsidRPr="00640D22" w:rsidRDefault="00D34D74" w:rsidP="00A65351">
            <w:pPr>
              <w:pStyle w:val="BodyText"/>
              <w:numPr>
                <w:ilvl w:val="0"/>
                <w:numId w:val="24"/>
              </w:numPr>
              <w:ind w:right="330"/>
              <w:rPr>
                <w:sz w:val="21"/>
                <w:szCs w:val="21"/>
              </w:rPr>
            </w:pPr>
            <w:r>
              <w:rPr>
                <w:sz w:val="21"/>
                <w:szCs w:val="21"/>
              </w:rPr>
              <w:t>Drive forklifts</w:t>
            </w:r>
          </w:p>
        </w:tc>
        <w:tc>
          <w:tcPr>
            <w:tcW w:w="1714" w:type="pct"/>
          </w:tcPr>
          <w:p w:rsidR="009B5DDC" w:rsidRDefault="00640D22" w:rsidP="00A65351">
            <w:pPr>
              <w:pStyle w:val="BodyText"/>
              <w:numPr>
                <w:ilvl w:val="0"/>
                <w:numId w:val="24"/>
              </w:numPr>
              <w:ind w:right="330"/>
              <w:rPr>
                <w:sz w:val="21"/>
                <w:szCs w:val="21"/>
              </w:rPr>
            </w:pPr>
            <w:r>
              <w:rPr>
                <w:sz w:val="21"/>
                <w:szCs w:val="21"/>
              </w:rPr>
              <w:t>Trench/Excavation Work</w:t>
            </w:r>
          </w:p>
          <w:p w:rsidR="00D34D74" w:rsidRPr="00640D22" w:rsidRDefault="00D34D74" w:rsidP="00A65351">
            <w:pPr>
              <w:pStyle w:val="BodyText"/>
              <w:numPr>
                <w:ilvl w:val="0"/>
                <w:numId w:val="24"/>
              </w:numPr>
              <w:ind w:right="330"/>
              <w:rPr>
                <w:sz w:val="21"/>
                <w:szCs w:val="21"/>
              </w:rPr>
            </w:pPr>
            <w:r>
              <w:rPr>
                <w:sz w:val="21"/>
                <w:szCs w:val="21"/>
              </w:rPr>
              <w:t>Pesticide Handling</w:t>
            </w:r>
          </w:p>
        </w:tc>
        <w:tc>
          <w:tcPr>
            <w:tcW w:w="1712" w:type="pct"/>
          </w:tcPr>
          <w:p w:rsidR="009B5DDC" w:rsidRPr="00640D22" w:rsidRDefault="00640D22" w:rsidP="00A65351">
            <w:pPr>
              <w:pStyle w:val="BodyText"/>
              <w:numPr>
                <w:ilvl w:val="0"/>
                <w:numId w:val="24"/>
              </w:numPr>
              <w:ind w:right="330"/>
              <w:rPr>
                <w:sz w:val="21"/>
                <w:szCs w:val="21"/>
              </w:rPr>
            </w:pPr>
            <w:r>
              <w:rPr>
                <w:sz w:val="21"/>
                <w:szCs w:val="21"/>
              </w:rPr>
              <w:t>Dangerous Waste Handling</w:t>
            </w:r>
          </w:p>
        </w:tc>
      </w:tr>
      <w:tr w:rsidR="00640D22" w:rsidRPr="00640D22" w:rsidTr="00D34D74">
        <w:tc>
          <w:tcPr>
            <w:tcW w:w="1574" w:type="pct"/>
          </w:tcPr>
          <w:p w:rsidR="009B5DDC" w:rsidRPr="00640D22" w:rsidRDefault="00640D22" w:rsidP="00A65351">
            <w:pPr>
              <w:pStyle w:val="BodyText"/>
              <w:numPr>
                <w:ilvl w:val="0"/>
                <w:numId w:val="24"/>
              </w:numPr>
              <w:ind w:right="330"/>
              <w:rPr>
                <w:sz w:val="21"/>
                <w:szCs w:val="21"/>
              </w:rPr>
            </w:pPr>
            <w:r w:rsidRPr="00640D22">
              <w:rPr>
                <w:sz w:val="21"/>
                <w:szCs w:val="21"/>
              </w:rPr>
              <w:t>Respirator Use (non-voluntary)</w:t>
            </w:r>
          </w:p>
        </w:tc>
        <w:tc>
          <w:tcPr>
            <w:tcW w:w="1714" w:type="pct"/>
          </w:tcPr>
          <w:p w:rsidR="009B5DDC" w:rsidRPr="00640D22" w:rsidRDefault="00640D22" w:rsidP="00A65351">
            <w:pPr>
              <w:pStyle w:val="BodyText"/>
              <w:numPr>
                <w:ilvl w:val="0"/>
                <w:numId w:val="24"/>
              </w:numPr>
              <w:ind w:right="330"/>
              <w:rPr>
                <w:sz w:val="21"/>
                <w:szCs w:val="21"/>
              </w:rPr>
            </w:pPr>
            <w:r>
              <w:rPr>
                <w:sz w:val="21"/>
                <w:szCs w:val="21"/>
              </w:rPr>
              <w:t>Work with Hazardous Energy/LOTO</w:t>
            </w:r>
          </w:p>
        </w:tc>
        <w:tc>
          <w:tcPr>
            <w:tcW w:w="1712" w:type="pct"/>
          </w:tcPr>
          <w:p w:rsidR="009B5DDC" w:rsidRDefault="00640D22" w:rsidP="00A65351">
            <w:pPr>
              <w:pStyle w:val="BodyText"/>
              <w:numPr>
                <w:ilvl w:val="0"/>
                <w:numId w:val="24"/>
              </w:numPr>
              <w:ind w:right="330"/>
              <w:rPr>
                <w:sz w:val="21"/>
                <w:szCs w:val="21"/>
              </w:rPr>
            </w:pPr>
            <w:r>
              <w:rPr>
                <w:sz w:val="21"/>
                <w:szCs w:val="21"/>
              </w:rPr>
              <w:t>Spill Response</w:t>
            </w:r>
          </w:p>
          <w:p w:rsidR="00D34D74" w:rsidRPr="00640D22" w:rsidRDefault="00D34D74" w:rsidP="00A65351">
            <w:pPr>
              <w:pStyle w:val="BodyText"/>
              <w:numPr>
                <w:ilvl w:val="0"/>
                <w:numId w:val="24"/>
              </w:numPr>
              <w:ind w:right="330"/>
              <w:rPr>
                <w:sz w:val="21"/>
                <w:szCs w:val="21"/>
              </w:rPr>
            </w:pPr>
            <w:r>
              <w:rPr>
                <w:sz w:val="21"/>
                <w:szCs w:val="21"/>
              </w:rPr>
              <w:t>Work around Lasers</w:t>
            </w:r>
          </w:p>
        </w:tc>
      </w:tr>
      <w:tr w:rsidR="00640D22" w:rsidRPr="00640D22" w:rsidTr="00D34D74">
        <w:tc>
          <w:tcPr>
            <w:tcW w:w="1574" w:type="pct"/>
          </w:tcPr>
          <w:p w:rsidR="009B5DDC" w:rsidRPr="00640D22" w:rsidRDefault="00640D22" w:rsidP="00A65351">
            <w:pPr>
              <w:pStyle w:val="BodyText"/>
              <w:numPr>
                <w:ilvl w:val="0"/>
                <w:numId w:val="24"/>
              </w:numPr>
              <w:ind w:right="330"/>
              <w:rPr>
                <w:sz w:val="21"/>
                <w:szCs w:val="21"/>
              </w:rPr>
            </w:pPr>
            <w:r>
              <w:rPr>
                <w:sz w:val="21"/>
                <w:szCs w:val="21"/>
              </w:rPr>
              <w:t>Confined Space Entry</w:t>
            </w:r>
          </w:p>
        </w:tc>
        <w:tc>
          <w:tcPr>
            <w:tcW w:w="1714" w:type="pct"/>
          </w:tcPr>
          <w:p w:rsidR="009B5DDC" w:rsidRPr="00640D22" w:rsidRDefault="00640D22" w:rsidP="00A65351">
            <w:pPr>
              <w:pStyle w:val="BodyText"/>
              <w:numPr>
                <w:ilvl w:val="0"/>
                <w:numId w:val="24"/>
              </w:numPr>
              <w:ind w:right="330"/>
              <w:rPr>
                <w:sz w:val="21"/>
                <w:szCs w:val="21"/>
              </w:rPr>
            </w:pPr>
            <w:r>
              <w:rPr>
                <w:sz w:val="21"/>
                <w:szCs w:val="21"/>
              </w:rPr>
              <w:t>Hot Work (Weld/Cut)</w:t>
            </w:r>
          </w:p>
        </w:tc>
        <w:tc>
          <w:tcPr>
            <w:tcW w:w="1712" w:type="pct"/>
          </w:tcPr>
          <w:p w:rsidR="009B5DDC" w:rsidRPr="00640D22" w:rsidRDefault="00640D22" w:rsidP="00A65351">
            <w:pPr>
              <w:pStyle w:val="BodyText"/>
              <w:numPr>
                <w:ilvl w:val="0"/>
                <w:numId w:val="24"/>
              </w:numPr>
              <w:ind w:right="330"/>
              <w:rPr>
                <w:sz w:val="21"/>
                <w:szCs w:val="21"/>
              </w:rPr>
            </w:pPr>
            <w:r>
              <w:rPr>
                <w:sz w:val="21"/>
                <w:szCs w:val="21"/>
              </w:rPr>
              <w:t>Signaling/Flagging</w:t>
            </w:r>
          </w:p>
        </w:tc>
      </w:tr>
      <w:tr w:rsidR="00640D22" w:rsidRPr="00640D22" w:rsidTr="00D34D74">
        <w:tc>
          <w:tcPr>
            <w:tcW w:w="1574" w:type="pct"/>
          </w:tcPr>
          <w:p w:rsidR="009B5DDC" w:rsidRDefault="00640D22" w:rsidP="00A65351">
            <w:pPr>
              <w:pStyle w:val="BodyText"/>
              <w:numPr>
                <w:ilvl w:val="0"/>
                <w:numId w:val="24"/>
              </w:numPr>
              <w:ind w:right="330"/>
              <w:rPr>
                <w:sz w:val="21"/>
                <w:szCs w:val="21"/>
              </w:rPr>
            </w:pPr>
            <w:r>
              <w:rPr>
                <w:sz w:val="21"/>
                <w:szCs w:val="21"/>
              </w:rPr>
              <w:t>Work above 10 feet</w:t>
            </w:r>
          </w:p>
          <w:p w:rsidR="00D34D74" w:rsidRPr="00640D22" w:rsidRDefault="00D34D74" w:rsidP="00A65351">
            <w:pPr>
              <w:pStyle w:val="BodyText"/>
              <w:numPr>
                <w:ilvl w:val="0"/>
                <w:numId w:val="24"/>
              </w:numPr>
              <w:ind w:right="330"/>
              <w:rPr>
                <w:sz w:val="21"/>
                <w:szCs w:val="21"/>
              </w:rPr>
            </w:pPr>
            <w:r>
              <w:rPr>
                <w:sz w:val="21"/>
                <w:szCs w:val="21"/>
              </w:rPr>
              <w:t>Laboratory Work</w:t>
            </w:r>
          </w:p>
        </w:tc>
        <w:tc>
          <w:tcPr>
            <w:tcW w:w="1714" w:type="pct"/>
          </w:tcPr>
          <w:p w:rsidR="009B5DDC" w:rsidRPr="00640D22" w:rsidRDefault="00640D22" w:rsidP="00A65351">
            <w:pPr>
              <w:pStyle w:val="BodyText"/>
              <w:numPr>
                <w:ilvl w:val="0"/>
                <w:numId w:val="24"/>
              </w:numPr>
              <w:ind w:right="330"/>
              <w:rPr>
                <w:sz w:val="21"/>
                <w:szCs w:val="21"/>
              </w:rPr>
            </w:pPr>
            <w:r>
              <w:rPr>
                <w:sz w:val="21"/>
                <w:szCs w:val="21"/>
              </w:rPr>
              <w:t>Work with Blood Borne Pathogens/OPIM</w:t>
            </w:r>
          </w:p>
        </w:tc>
        <w:tc>
          <w:tcPr>
            <w:tcW w:w="1712" w:type="pct"/>
          </w:tcPr>
          <w:p w:rsidR="009B5DDC" w:rsidRPr="00640D22" w:rsidRDefault="00D34D74" w:rsidP="00A65351">
            <w:pPr>
              <w:pStyle w:val="BodyText"/>
              <w:numPr>
                <w:ilvl w:val="0"/>
                <w:numId w:val="24"/>
              </w:numPr>
              <w:ind w:right="330"/>
              <w:rPr>
                <w:sz w:val="21"/>
                <w:szCs w:val="21"/>
              </w:rPr>
            </w:pPr>
            <w:r>
              <w:rPr>
                <w:sz w:val="21"/>
                <w:szCs w:val="21"/>
              </w:rPr>
              <w:t>Work around Radio Transmitters</w:t>
            </w:r>
          </w:p>
        </w:tc>
      </w:tr>
      <w:tr w:rsidR="00640D22" w:rsidRPr="00640D22" w:rsidTr="00D34D74">
        <w:tc>
          <w:tcPr>
            <w:tcW w:w="1574" w:type="pct"/>
          </w:tcPr>
          <w:p w:rsidR="009B5DDC" w:rsidRPr="00640D22" w:rsidRDefault="00640D22" w:rsidP="00A65351">
            <w:pPr>
              <w:pStyle w:val="BodyText"/>
              <w:numPr>
                <w:ilvl w:val="0"/>
                <w:numId w:val="24"/>
              </w:numPr>
              <w:ind w:right="330"/>
              <w:rPr>
                <w:sz w:val="21"/>
                <w:szCs w:val="21"/>
              </w:rPr>
            </w:pPr>
            <w:r>
              <w:rPr>
                <w:sz w:val="21"/>
                <w:szCs w:val="21"/>
              </w:rPr>
              <w:t>Ladder Use</w:t>
            </w:r>
          </w:p>
        </w:tc>
        <w:tc>
          <w:tcPr>
            <w:tcW w:w="1714" w:type="pct"/>
          </w:tcPr>
          <w:p w:rsidR="009B5DDC" w:rsidRPr="00640D22" w:rsidRDefault="00640D22" w:rsidP="00A65351">
            <w:pPr>
              <w:pStyle w:val="BodyText"/>
              <w:numPr>
                <w:ilvl w:val="0"/>
                <w:numId w:val="24"/>
              </w:numPr>
              <w:ind w:right="330"/>
              <w:rPr>
                <w:sz w:val="21"/>
                <w:szCs w:val="21"/>
              </w:rPr>
            </w:pPr>
            <w:r>
              <w:rPr>
                <w:sz w:val="21"/>
                <w:szCs w:val="21"/>
              </w:rPr>
              <w:t>Electrical Work</w:t>
            </w:r>
          </w:p>
        </w:tc>
        <w:tc>
          <w:tcPr>
            <w:tcW w:w="1712" w:type="pct"/>
          </w:tcPr>
          <w:p w:rsidR="009B5DDC" w:rsidRPr="00640D22" w:rsidRDefault="009B5DDC" w:rsidP="00D05B94">
            <w:pPr>
              <w:pStyle w:val="BodyText"/>
              <w:ind w:left="360" w:right="330" w:firstLine="0"/>
              <w:rPr>
                <w:sz w:val="21"/>
                <w:szCs w:val="21"/>
              </w:rPr>
            </w:pPr>
          </w:p>
        </w:tc>
      </w:tr>
      <w:tr w:rsidR="00640D22" w:rsidRPr="00640D22" w:rsidTr="00D34D74">
        <w:tc>
          <w:tcPr>
            <w:tcW w:w="1574" w:type="pct"/>
          </w:tcPr>
          <w:p w:rsidR="009B5DDC" w:rsidRDefault="00640D22" w:rsidP="00A65351">
            <w:pPr>
              <w:pStyle w:val="BodyText"/>
              <w:numPr>
                <w:ilvl w:val="0"/>
                <w:numId w:val="24"/>
              </w:numPr>
              <w:ind w:right="330"/>
              <w:rPr>
                <w:sz w:val="21"/>
                <w:szCs w:val="21"/>
              </w:rPr>
            </w:pPr>
            <w:r>
              <w:rPr>
                <w:sz w:val="21"/>
                <w:szCs w:val="21"/>
              </w:rPr>
              <w:t>Work from Scaffolds</w:t>
            </w:r>
          </w:p>
          <w:p w:rsidR="00D34D74" w:rsidRPr="00640D22" w:rsidRDefault="00D34D74" w:rsidP="00A65351">
            <w:pPr>
              <w:pStyle w:val="BodyText"/>
              <w:numPr>
                <w:ilvl w:val="0"/>
                <w:numId w:val="24"/>
              </w:numPr>
              <w:ind w:right="330"/>
              <w:rPr>
                <w:sz w:val="21"/>
                <w:szCs w:val="21"/>
              </w:rPr>
            </w:pPr>
            <w:r>
              <w:rPr>
                <w:sz w:val="21"/>
                <w:szCs w:val="21"/>
              </w:rPr>
              <w:t>Drive Tractors</w:t>
            </w:r>
          </w:p>
        </w:tc>
        <w:tc>
          <w:tcPr>
            <w:tcW w:w="1714" w:type="pct"/>
          </w:tcPr>
          <w:p w:rsidR="009B5DDC" w:rsidRPr="00640D22" w:rsidRDefault="00640D22" w:rsidP="00A65351">
            <w:pPr>
              <w:pStyle w:val="BodyText"/>
              <w:numPr>
                <w:ilvl w:val="0"/>
                <w:numId w:val="24"/>
              </w:numPr>
              <w:ind w:right="330"/>
              <w:rPr>
                <w:sz w:val="21"/>
                <w:szCs w:val="21"/>
              </w:rPr>
            </w:pPr>
            <w:r>
              <w:rPr>
                <w:sz w:val="21"/>
                <w:szCs w:val="21"/>
              </w:rPr>
              <w:t>Asbestos Work</w:t>
            </w:r>
          </w:p>
        </w:tc>
        <w:tc>
          <w:tcPr>
            <w:tcW w:w="1712" w:type="pct"/>
          </w:tcPr>
          <w:p w:rsidR="009B5DDC" w:rsidRPr="00640D22" w:rsidRDefault="009B5DDC" w:rsidP="00D05B94">
            <w:pPr>
              <w:pStyle w:val="BodyText"/>
              <w:ind w:left="360" w:right="330" w:firstLine="0"/>
              <w:rPr>
                <w:sz w:val="21"/>
                <w:szCs w:val="21"/>
              </w:rPr>
            </w:pPr>
          </w:p>
        </w:tc>
      </w:tr>
      <w:tr w:rsidR="00640D22" w:rsidRPr="00640D22" w:rsidTr="00D34D74">
        <w:tc>
          <w:tcPr>
            <w:tcW w:w="1574" w:type="pct"/>
          </w:tcPr>
          <w:p w:rsidR="009B5DDC" w:rsidRPr="00640D22" w:rsidRDefault="00640D22" w:rsidP="00A65351">
            <w:pPr>
              <w:pStyle w:val="BodyText"/>
              <w:numPr>
                <w:ilvl w:val="0"/>
                <w:numId w:val="24"/>
              </w:numPr>
              <w:ind w:right="330"/>
              <w:rPr>
                <w:sz w:val="21"/>
                <w:szCs w:val="21"/>
              </w:rPr>
            </w:pPr>
            <w:r>
              <w:rPr>
                <w:sz w:val="21"/>
                <w:szCs w:val="21"/>
              </w:rPr>
              <w:t>Operate Lifts</w:t>
            </w:r>
          </w:p>
        </w:tc>
        <w:tc>
          <w:tcPr>
            <w:tcW w:w="1714" w:type="pct"/>
          </w:tcPr>
          <w:p w:rsidR="009B5DDC" w:rsidRPr="00640D22" w:rsidRDefault="00640D22" w:rsidP="00A65351">
            <w:pPr>
              <w:pStyle w:val="BodyText"/>
              <w:numPr>
                <w:ilvl w:val="0"/>
                <w:numId w:val="24"/>
              </w:numPr>
              <w:ind w:right="330"/>
              <w:rPr>
                <w:sz w:val="21"/>
                <w:szCs w:val="21"/>
              </w:rPr>
            </w:pPr>
            <w:r>
              <w:rPr>
                <w:sz w:val="21"/>
                <w:szCs w:val="21"/>
              </w:rPr>
              <w:t>Lead Based Paint</w:t>
            </w:r>
          </w:p>
        </w:tc>
        <w:tc>
          <w:tcPr>
            <w:tcW w:w="1712" w:type="pct"/>
          </w:tcPr>
          <w:p w:rsidR="009B5DDC" w:rsidRPr="00640D22" w:rsidRDefault="009B5DDC" w:rsidP="00D05B94">
            <w:pPr>
              <w:pStyle w:val="BodyText"/>
              <w:ind w:left="360" w:right="330" w:firstLine="0"/>
              <w:rPr>
                <w:sz w:val="21"/>
                <w:szCs w:val="21"/>
              </w:rPr>
            </w:pPr>
          </w:p>
        </w:tc>
      </w:tr>
      <w:tr w:rsidR="00640D22" w:rsidRPr="00640D22" w:rsidTr="00D34D74">
        <w:tc>
          <w:tcPr>
            <w:tcW w:w="1574" w:type="pct"/>
          </w:tcPr>
          <w:p w:rsidR="009B5DDC" w:rsidRPr="00640D22" w:rsidRDefault="00640D22" w:rsidP="00A65351">
            <w:pPr>
              <w:pStyle w:val="BodyText"/>
              <w:numPr>
                <w:ilvl w:val="0"/>
                <w:numId w:val="24"/>
              </w:numPr>
              <w:ind w:right="330"/>
              <w:rPr>
                <w:sz w:val="21"/>
                <w:szCs w:val="21"/>
              </w:rPr>
            </w:pPr>
            <w:r>
              <w:rPr>
                <w:sz w:val="21"/>
                <w:szCs w:val="21"/>
              </w:rPr>
              <w:t>Operate Powered Tools</w:t>
            </w:r>
          </w:p>
        </w:tc>
        <w:tc>
          <w:tcPr>
            <w:tcW w:w="1714" w:type="pct"/>
          </w:tcPr>
          <w:p w:rsidR="009B5DDC" w:rsidRPr="00640D22" w:rsidRDefault="00640D22" w:rsidP="00A65351">
            <w:pPr>
              <w:pStyle w:val="BodyText"/>
              <w:numPr>
                <w:ilvl w:val="0"/>
                <w:numId w:val="24"/>
              </w:numPr>
              <w:ind w:right="330"/>
              <w:rPr>
                <w:sz w:val="21"/>
                <w:szCs w:val="21"/>
              </w:rPr>
            </w:pPr>
            <w:r>
              <w:rPr>
                <w:sz w:val="21"/>
                <w:szCs w:val="21"/>
              </w:rPr>
              <w:t>Compressed Gas</w:t>
            </w:r>
          </w:p>
        </w:tc>
        <w:tc>
          <w:tcPr>
            <w:tcW w:w="1712" w:type="pct"/>
          </w:tcPr>
          <w:p w:rsidR="009B5DDC" w:rsidRPr="00640D22" w:rsidRDefault="009B5DDC" w:rsidP="00A65351">
            <w:pPr>
              <w:pStyle w:val="BodyText"/>
              <w:ind w:left="720" w:right="330" w:firstLine="0"/>
              <w:rPr>
                <w:sz w:val="21"/>
                <w:szCs w:val="21"/>
              </w:rPr>
            </w:pPr>
          </w:p>
        </w:tc>
      </w:tr>
    </w:tbl>
    <w:p w:rsidR="009B5DDC" w:rsidRDefault="009B5DDC" w:rsidP="00823634">
      <w:pPr>
        <w:pStyle w:val="BodyText"/>
        <w:ind w:left="1079" w:right="330" w:firstLine="0"/>
      </w:pPr>
    </w:p>
    <w:p w:rsidR="00823634" w:rsidRDefault="00823634" w:rsidP="00823634">
      <w:pPr>
        <w:spacing w:before="7"/>
        <w:rPr>
          <w:rFonts w:ascii="Arial" w:eastAsia="Arial" w:hAnsi="Arial" w:cs="Arial"/>
          <w:sz w:val="12"/>
          <w:szCs w:val="12"/>
        </w:rPr>
      </w:pPr>
    </w:p>
    <w:p w:rsidR="006C150A" w:rsidRDefault="006C150A" w:rsidP="00823634">
      <w:pPr>
        <w:pStyle w:val="Heading2"/>
        <w:tabs>
          <w:tab w:val="left" w:pos="1080"/>
        </w:tabs>
        <w:spacing w:line="275" w:lineRule="exact"/>
        <w:ind w:firstLine="0"/>
        <w:rPr>
          <w:b w:val="0"/>
          <w:bCs w:val="0"/>
          <w:u w:val="none"/>
        </w:rPr>
      </w:pPr>
      <w:r>
        <w:rPr>
          <w:spacing w:val="-1"/>
          <w:u w:val="thick" w:color="000000"/>
        </w:rPr>
        <w:t>New</w:t>
      </w:r>
      <w:r>
        <w:rPr>
          <w:spacing w:val="2"/>
          <w:u w:val="thick" w:color="000000"/>
        </w:rPr>
        <w:t xml:space="preserve"> </w:t>
      </w:r>
      <w:r>
        <w:rPr>
          <w:spacing w:val="-1"/>
          <w:u w:val="thick" w:color="000000"/>
        </w:rPr>
        <w:t xml:space="preserve">employees </w:t>
      </w:r>
      <w:r w:rsidR="0019183A">
        <w:rPr>
          <w:spacing w:val="-1"/>
          <w:u w:val="thick" w:color="000000"/>
        </w:rPr>
        <w:t>shall</w:t>
      </w:r>
      <w:r>
        <w:rPr>
          <w:spacing w:val="-1"/>
          <w:u w:val="thick" w:color="000000"/>
        </w:rPr>
        <w:t xml:space="preserve"> also</w:t>
      </w:r>
      <w:r>
        <w:rPr>
          <w:u w:val="thick" w:color="000000"/>
        </w:rPr>
        <w:t xml:space="preserve"> </w:t>
      </w:r>
      <w:r w:rsidR="0019183A">
        <w:rPr>
          <w:spacing w:val="-1"/>
          <w:u w:val="thick" w:color="000000"/>
        </w:rPr>
        <w:t>understand</w:t>
      </w:r>
      <w:r>
        <w:rPr>
          <w:spacing w:val="-1"/>
          <w:u w:val="thick" w:color="000000"/>
        </w:rPr>
        <w:t>:</w:t>
      </w:r>
    </w:p>
    <w:p w:rsidR="006C150A" w:rsidRDefault="003B197E" w:rsidP="00823634">
      <w:pPr>
        <w:pStyle w:val="BodyText"/>
        <w:numPr>
          <w:ilvl w:val="1"/>
          <w:numId w:val="16"/>
        </w:numPr>
        <w:tabs>
          <w:tab w:val="left" w:pos="1666"/>
        </w:tabs>
        <w:ind w:left="1665" w:right="299"/>
      </w:pPr>
      <w:r>
        <w:rPr>
          <w:spacing w:val="-1"/>
        </w:rPr>
        <w:t>T</w:t>
      </w:r>
      <w:r w:rsidR="006C150A">
        <w:rPr>
          <w:spacing w:val="-1"/>
        </w:rPr>
        <w:t>hey</w:t>
      </w:r>
      <w:r w:rsidR="006C150A">
        <w:t xml:space="preserve"> </w:t>
      </w:r>
      <w:r w:rsidR="006C150A">
        <w:rPr>
          <w:spacing w:val="-1"/>
        </w:rPr>
        <w:t>are</w:t>
      </w:r>
      <w:r w:rsidR="006C150A">
        <w:t xml:space="preserve"> </w:t>
      </w:r>
      <w:r w:rsidR="006C150A">
        <w:rPr>
          <w:spacing w:val="-1"/>
        </w:rPr>
        <w:t>to</w:t>
      </w:r>
      <w:r w:rsidR="006C150A">
        <w:t xml:space="preserve"> </w:t>
      </w:r>
      <w:r w:rsidR="006C150A">
        <w:rPr>
          <w:spacing w:val="-1"/>
        </w:rPr>
        <w:t>report</w:t>
      </w:r>
      <w:r w:rsidR="006C150A">
        <w:t xml:space="preserve"> </w:t>
      </w:r>
      <w:r w:rsidR="006C150A">
        <w:rPr>
          <w:spacing w:val="-1"/>
        </w:rPr>
        <w:t>any</w:t>
      </w:r>
      <w:r w:rsidR="006C150A">
        <w:t xml:space="preserve"> </w:t>
      </w:r>
      <w:r w:rsidR="006C150A">
        <w:rPr>
          <w:spacing w:val="-1"/>
        </w:rPr>
        <w:t>unsafe</w:t>
      </w:r>
      <w:r w:rsidR="006C150A">
        <w:t xml:space="preserve"> </w:t>
      </w:r>
      <w:r w:rsidR="006C150A">
        <w:rPr>
          <w:spacing w:val="-1"/>
        </w:rPr>
        <w:t>conditions</w:t>
      </w:r>
      <w:r w:rsidR="006C150A">
        <w:t xml:space="preserve"> </w:t>
      </w:r>
      <w:r w:rsidR="006C150A">
        <w:rPr>
          <w:spacing w:val="-1"/>
        </w:rPr>
        <w:t>or</w:t>
      </w:r>
      <w:r w:rsidR="006C150A">
        <w:t xml:space="preserve"> </w:t>
      </w:r>
      <w:r w:rsidR="006C150A">
        <w:rPr>
          <w:spacing w:val="-1"/>
        </w:rPr>
        <w:t>practices</w:t>
      </w:r>
      <w:r w:rsidR="006C150A">
        <w:t xml:space="preserve"> </w:t>
      </w:r>
      <w:r w:rsidR="006C150A">
        <w:rPr>
          <w:spacing w:val="-1"/>
        </w:rPr>
        <w:t>immediately</w:t>
      </w:r>
      <w:r w:rsidR="006C150A">
        <w:t xml:space="preserve"> to their supervisor</w:t>
      </w:r>
      <w:r w:rsidR="006C150A">
        <w:rPr>
          <w:spacing w:val="-1"/>
        </w:rPr>
        <w:t>;</w:t>
      </w:r>
    </w:p>
    <w:p w:rsidR="006C150A" w:rsidRDefault="003B197E" w:rsidP="00823634">
      <w:pPr>
        <w:pStyle w:val="BodyText"/>
        <w:numPr>
          <w:ilvl w:val="1"/>
          <w:numId w:val="16"/>
        </w:numPr>
        <w:tabs>
          <w:tab w:val="left" w:pos="1666"/>
        </w:tabs>
        <w:ind w:left="1665" w:right="489"/>
      </w:pPr>
      <w:r>
        <w:rPr>
          <w:spacing w:val="-1"/>
        </w:rPr>
        <w:t>T</w:t>
      </w:r>
      <w:r w:rsidR="006C150A">
        <w:rPr>
          <w:spacing w:val="-1"/>
        </w:rPr>
        <w:t>hey</w:t>
      </w:r>
      <w:r w:rsidR="006C150A">
        <w:t xml:space="preserve"> </w:t>
      </w:r>
      <w:r w:rsidR="006C150A">
        <w:rPr>
          <w:spacing w:val="-1"/>
        </w:rPr>
        <w:t>have</w:t>
      </w:r>
      <w:r w:rsidR="006C150A">
        <w:t xml:space="preserve"> </w:t>
      </w:r>
      <w:r w:rsidR="006C150A">
        <w:rPr>
          <w:spacing w:val="-1"/>
        </w:rPr>
        <w:t>authority</w:t>
      </w:r>
      <w:r w:rsidR="006C150A">
        <w:t xml:space="preserve"> </w:t>
      </w:r>
      <w:r w:rsidR="006C150A">
        <w:rPr>
          <w:spacing w:val="-1"/>
        </w:rPr>
        <w:t>to</w:t>
      </w:r>
      <w:r w:rsidR="006C150A">
        <w:t xml:space="preserve"> </w:t>
      </w:r>
      <w:r w:rsidR="006C150A">
        <w:rPr>
          <w:spacing w:val="-1"/>
        </w:rPr>
        <w:t>stop</w:t>
      </w:r>
      <w:r w:rsidR="006C150A">
        <w:t xml:space="preserve"> </w:t>
      </w:r>
      <w:r w:rsidR="006C150A">
        <w:rPr>
          <w:spacing w:val="-1"/>
        </w:rPr>
        <w:t>work</w:t>
      </w:r>
      <w:r w:rsidR="006C150A">
        <w:t xml:space="preserve"> </w:t>
      </w:r>
      <w:r w:rsidR="006C150A">
        <w:rPr>
          <w:spacing w:val="-1"/>
        </w:rPr>
        <w:t>if</w:t>
      </w:r>
      <w:r w:rsidR="006C150A">
        <w:rPr>
          <w:spacing w:val="1"/>
        </w:rPr>
        <w:t xml:space="preserve"> </w:t>
      </w:r>
      <w:r w:rsidR="006C150A">
        <w:rPr>
          <w:spacing w:val="-1"/>
        </w:rPr>
        <w:t>any</w:t>
      </w:r>
      <w:r w:rsidR="006C150A">
        <w:t xml:space="preserve"> </w:t>
      </w:r>
      <w:r w:rsidR="006C150A">
        <w:rPr>
          <w:spacing w:val="-2"/>
        </w:rPr>
        <w:t>unsafe</w:t>
      </w:r>
      <w:r w:rsidR="006C150A">
        <w:t xml:space="preserve"> </w:t>
      </w:r>
      <w:r w:rsidR="006C150A">
        <w:rPr>
          <w:spacing w:val="-1"/>
        </w:rPr>
        <w:t>cond</w:t>
      </w:r>
      <w:r w:rsidR="00823634">
        <w:rPr>
          <w:spacing w:val="-1"/>
        </w:rPr>
        <w:t>i</w:t>
      </w:r>
      <w:r w:rsidR="006C150A">
        <w:rPr>
          <w:spacing w:val="-1"/>
        </w:rPr>
        <w:t>tions</w:t>
      </w:r>
      <w:r w:rsidR="006C150A">
        <w:rPr>
          <w:spacing w:val="1"/>
        </w:rPr>
        <w:t xml:space="preserve"> </w:t>
      </w:r>
      <w:r w:rsidR="006C150A">
        <w:rPr>
          <w:spacing w:val="-1"/>
        </w:rPr>
        <w:t>or</w:t>
      </w:r>
      <w:r w:rsidR="006C150A">
        <w:t xml:space="preserve"> </w:t>
      </w:r>
      <w:r w:rsidR="006C150A">
        <w:rPr>
          <w:spacing w:val="-1"/>
        </w:rPr>
        <w:t>practices</w:t>
      </w:r>
      <w:r w:rsidR="006C150A">
        <w:t xml:space="preserve"> </w:t>
      </w:r>
      <w:r w:rsidR="006C150A">
        <w:rPr>
          <w:spacing w:val="-1"/>
        </w:rPr>
        <w:t>are</w:t>
      </w:r>
      <w:r w:rsidR="006C150A">
        <w:t xml:space="preserve"> </w:t>
      </w:r>
      <w:r w:rsidR="006C150A">
        <w:rPr>
          <w:spacing w:val="-1"/>
        </w:rPr>
        <w:t>present</w:t>
      </w:r>
      <w:r w:rsidR="006C150A">
        <w:t xml:space="preserve"> </w:t>
      </w:r>
      <w:r w:rsidR="006C150A">
        <w:rPr>
          <w:spacing w:val="-1"/>
        </w:rPr>
        <w:t>until</w:t>
      </w:r>
      <w:r w:rsidR="006C150A">
        <w:rPr>
          <w:spacing w:val="34"/>
        </w:rPr>
        <w:t xml:space="preserve"> </w:t>
      </w:r>
      <w:r w:rsidR="006C150A">
        <w:rPr>
          <w:spacing w:val="-1"/>
        </w:rPr>
        <w:t>such</w:t>
      </w:r>
      <w:r w:rsidR="006C150A">
        <w:t xml:space="preserve"> </w:t>
      </w:r>
      <w:r w:rsidR="006C150A">
        <w:rPr>
          <w:spacing w:val="-1"/>
        </w:rPr>
        <w:t>time</w:t>
      </w:r>
      <w:r w:rsidR="006C150A">
        <w:t xml:space="preserve"> </w:t>
      </w:r>
      <w:r w:rsidR="006C150A">
        <w:rPr>
          <w:spacing w:val="-1"/>
        </w:rPr>
        <w:t>as</w:t>
      </w:r>
      <w:r w:rsidR="006C150A">
        <w:t xml:space="preserve"> </w:t>
      </w:r>
      <w:r w:rsidR="006C150A">
        <w:rPr>
          <w:spacing w:val="-1"/>
        </w:rPr>
        <w:t>they</w:t>
      </w:r>
      <w:r w:rsidR="006C150A">
        <w:t xml:space="preserve"> </w:t>
      </w:r>
      <w:r w:rsidR="006C150A">
        <w:rPr>
          <w:spacing w:val="-1"/>
        </w:rPr>
        <w:t>are</w:t>
      </w:r>
      <w:r w:rsidR="006C150A">
        <w:t xml:space="preserve"> </w:t>
      </w:r>
      <w:r w:rsidR="00A65351">
        <w:rPr>
          <w:spacing w:val="-1"/>
        </w:rPr>
        <w:t>controlled</w:t>
      </w:r>
      <w:r w:rsidR="006C150A">
        <w:rPr>
          <w:spacing w:val="-1"/>
        </w:rPr>
        <w:t>;</w:t>
      </w:r>
    </w:p>
    <w:p w:rsidR="006C150A" w:rsidRDefault="0019183A" w:rsidP="00823634">
      <w:pPr>
        <w:pStyle w:val="BodyText"/>
        <w:numPr>
          <w:ilvl w:val="1"/>
          <w:numId w:val="16"/>
        </w:numPr>
        <w:tabs>
          <w:tab w:val="left" w:pos="1666"/>
        </w:tabs>
        <w:ind w:left="1665" w:right="299"/>
      </w:pPr>
      <w:r>
        <w:rPr>
          <w:spacing w:val="-1"/>
        </w:rPr>
        <w:t>N</w:t>
      </w:r>
      <w:r w:rsidR="006C150A">
        <w:rPr>
          <w:spacing w:val="-1"/>
        </w:rPr>
        <w:t>othing</w:t>
      </w:r>
      <w:r w:rsidR="006C150A">
        <w:t xml:space="preserve"> </w:t>
      </w:r>
      <w:r w:rsidR="006C150A">
        <w:rPr>
          <w:spacing w:val="-1"/>
        </w:rPr>
        <w:t>we</w:t>
      </w:r>
      <w:r w:rsidR="006C150A">
        <w:t xml:space="preserve"> </w:t>
      </w:r>
      <w:r w:rsidR="006C150A">
        <w:rPr>
          <w:spacing w:val="-1"/>
        </w:rPr>
        <w:t>do</w:t>
      </w:r>
      <w:r w:rsidR="006C150A">
        <w:t xml:space="preserve"> </w:t>
      </w:r>
      <w:r w:rsidR="006C150A">
        <w:rPr>
          <w:spacing w:val="-1"/>
        </w:rPr>
        <w:t>is</w:t>
      </w:r>
      <w:r w:rsidR="006C150A">
        <w:t xml:space="preserve"> </w:t>
      </w:r>
      <w:r w:rsidR="006C150A">
        <w:rPr>
          <w:spacing w:val="-1"/>
        </w:rPr>
        <w:t>so</w:t>
      </w:r>
      <w:r w:rsidR="006C150A">
        <w:rPr>
          <w:spacing w:val="-2"/>
        </w:rPr>
        <w:t xml:space="preserve"> </w:t>
      </w:r>
      <w:r w:rsidR="006C150A">
        <w:rPr>
          <w:spacing w:val="-1"/>
        </w:rPr>
        <w:t>important</w:t>
      </w:r>
      <w:r w:rsidR="006C150A">
        <w:t xml:space="preserve"> </w:t>
      </w:r>
      <w:r w:rsidR="006C150A">
        <w:rPr>
          <w:spacing w:val="-1"/>
        </w:rPr>
        <w:t>as</w:t>
      </w:r>
      <w:r w:rsidR="006C150A">
        <w:t xml:space="preserve"> </w:t>
      </w:r>
      <w:r w:rsidR="006C150A">
        <w:rPr>
          <w:spacing w:val="-1"/>
        </w:rPr>
        <w:t>to</w:t>
      </w:r>
      <w:r w:rsidR="006C150A">
        <w:t xml:space="preserve"> </w:t>
      </w:r>
      <w:r w:rsidR="006C150A">
        <w:rPr>
          <w:spacing w:val="-1"/>
        </w:rPr>
        <w:t>necessitate</w:t>
      </w:r>
      <w:r w:rsidR="006C150A">
        <w:t xml:space="preserve"> </w:t>
      </w:r>
      <w:r w:rsidR="006C150A">
        <w:rPr>
          <w:spacing w:val="-1"/>
        </w:rPr>
        <w:t>the</w:t>
      </w:r>
      <w:r w:rsidR="006C150A">
        <w:t xml:space="preserve"> violation of standing safety</w:t>
      </w:r>
      <w:r w:rsidR="006C150A">
        <w:rPr>
          <w:spacing w:val="27"/>
        </w:rPr>
        <w:t xml:space="preserve"> </w:t>
      </w:r>
      <w:r w:rsidR="006C150A">
        <w:rPr>
          <w:spacing w:val="-1"/>
        </w:rPr>
        <w:t>practices;</w:t>
      </w:r>
      <w:r w:rsidR="006C150A">
        <w:t xml:space="preserve"> </w:t>
      </w:r>
      <w:r w:rsidR="006C150A">
        <w:rPr>
          <w:spacing w:val="-1"/>
        </w:rPr>
        <w:t>and</w:t>
      </w:r>
    </w:p>
    <w:p w:rsidR="006C150A" w:rsidRDefault="006C150A" w:rsidP="00823634">
      <w:pPr>
        <w:pStyle w:val="BodyText"/>
        <w:numPr>
          <w:ilvl w:val="1"/>
          <w:numId w:val="16"/>
        </w:numPr>
        <w:tabs>
          <w:tab w:val="left" w:pos="1666"/>
        </w:tabs>
        <w:ind w:left="1665" w:right="330"/>
      </w:pPr>
      <w:r>
        <w:rPr>
          <w:spacing w:val="-1"/>
        </w:rPr>
        <w:t>Failure</w:t>
      </w:r>
      <w:r>
        <w:t xml:space="preserve"> </w:t>
      </w:r>
      <w:r>
        <w:rPr>
          <w:spacing w:val="-1"/>
        </w:rPr>
        <w:t>to</w:t>
      </w:r>
      <w:r>
        <w:t xml:space="preserve"> </w:t>
      </w:r>
      <w:r>
        <w:rPr>
          <w:spacing w:val="-1"/>
        </w:rPr>
        <w:t>comply</w:t>
      </w:r>
      <w:r>
        <w:t xml:space="preserve"> </w:t>
      </w:r>
      <w:r>
        <w:rPr>
          <w:spacing w:val="-1"/>
        </w:rPr>
        <w:t>with</w:t>
      </w:r>
      <w:r>
        <w:t xml:space="preserve"> </w:t>
      </w:r>
      <w:r>
        <w:rPr>
          <w:spacing w:val="-1"/>
        </w:rPr>
        <w:t>safety</w:t>
      </w:r>
      <w:r>
        <w:t xml:space="preserve"> </w:t>
      </w:r>
      <w:r>
        <w:rPr>
          <w:spacing w:val="-1"/>
        </w:rPr>
        <w:t>policies</w:t>
      </w:r>
      <w:r>
        <w:rPr>
          <w:spacing w:val="-2"/>
        </w:rPr>
        <w:t xml:space="preserve"> </w:t>
      </w:r>
      <w:r>
        <w:rPr>
          <w:spacing w:val="-1"/>
        </w:rPr>
        <w:t>and</w:t>
      </w:r>
      <w:r>
        <w:t xml:space="preserve"> </w:t>
      </w:r>
      <w:r>
        <w:rPr>
          <w:spacing w:val="-1"/>
        </w:rPr>
        <w:t>procedures</w:t>
      </w:r>
      <w:r>
        <w:t xml:space="preserve"> </w:t>
      </w:r>
      <w:r w:rsidR="00874C02">
        <w:rPr>
          <w:spacing w:val="-1"/>
        </w:rPr>
        <w:t>will</w:t>
      </w:r>
      <w:r>
        <w:t xml:space="preserve"> </w:t>
      </w:r>
      <w:r>
        <w:rPr>
          <w:spacing w:val="-1"/>
        </w:rPr>
        <w:t>be</w:t>
      </w:r>
      <w:r>
        <w:t xml:space="preserve"> </w:t>
      </w:r>
      <w:r>
        <w:rPr>
          <w:spacing w:val="-1"/>
        </w:rPr>
        <w:t>considered</w:t>
      </w:r>
      <w:r>
        <w:t xml:space="preserve"> </w:t>
      </w:r>
      <w:r>
        <w:rPr>
          <w:spacing w:val="-1"/>
        </w:rPr>
        <w:t>serious</w:t>
      </w:r>
      <w:r>
        <w:t xml:space="preserve"> </w:t>
      </w:r>
      <w:r>
        <w:rPr>
          <w:spacing w:val="-1"/>
        </w:rPr>
        <w:t>and</w:t>
      </w:r>
      <w:r>
        <w:rPr>
          <w:spacing w:val="26"/>
        </w:rPr>
        <w:t xml:space="preserve"> </w:t>
      </w:r>
      <w:r>
        <w:rPr>
          <w:spacing w:val="-1"/>
        </w:rPr>
        <w:t>result</w:t>
      </w:r>
      <w:r>
        <w:t xml:space="preserve"> </w:t>
      </w:r>
      <w:r>
        <w:rPr>
          <w:spacing w:val="-1"/>
        </w:rPr>
        <w:t>in</w:t>
      </w:r>
      <w:r>
        <w:t xml:space="preserve"> </w:t>
      </w:r>
      <w:r>
        <w:rPr>
          <w:spacing w:val="-1"/>
        </w:rPr>
        <w:t>timely</w:t>
      </w:r>
      <w:r>
        <w:t xml:space="preserve"> </w:t>
      </w:r>
      <w:r>
        <w:rPr>
          <w:spacing w:val="-1"/>
        </w:rPr>
        <w:t>corrective</w:t>
      </w:r>
      <w:r>
        <w:t xml:space="preserve"> </w:t>
      </w:r>
      <w:r>
        <w:rPr>
          <w:spacing w:val="-1"/>
        </w:rPr>
        <w:t>or</w:t>
      </w:r>
      <w:r>
        <w:t xml:space="preserve"> </w:t>
      </w:r>
      <w:r>
        <w:rPr>
          <w:spacing w:val="-1"/>
        </w:rPr>
        <w:t>disciplinary</w:t>
      </w:r>
      <w:r>
        <w:t xml:space="preserve"> </w:t>
      </w:r>
      <w:r>
        <w:rPr>
          <w:spacing w:val="-1"/>
        </w:rPr>
        <w:t>action</w:t>
      </w:r>
      <w:r>
        <w:t xml:space="preserve"> </w:t>
      </w:r>
      <w:r>
        <w:rPr>
          <w:spacing w:val="-1"/>
        </w:rPr>
        <w:t>judged</w:t>
      </w:r>
      <w:r>
        <w:t xml:space="preserve"> </w:t>
      </w:r>
      <w:r>
        <w:rPr>
          <w:spacing w:val="-1"/>
        </w:rPr>
        <w:t>to</w:t>
      </w:r>
      <w:r>
        <w:t xml:space="preserve"> </w:t>
      </w:r>
      <w:r>
        <w:rPr>
          <w:spacing w:val="-1"/>
        </w:rPr>
        <w:t>be</w:t>
      </w:r>
      <w:r>
        <w:t xml:space="preserve"> </w:t>
      </w:r>
      <w:r>
        <w:rPr>
          <w:spacing w:val="-1"/>
        </w:rPr>
        <w:t>appropriate</w:t>
      </w:r>
      <w:r>
        <w:t xml:space="preserve"> </w:t>
      </w:r>
      <w:r>
        <w:rPr>
          <w:spacing w:val="-1"/>
        </w:rPr>
        <w:t>for</w:t>
      </w:r>
      <w:r>
        <w:t xml:space="preserve"> </w:t>
      </w:r>
      <w:r>
        <w:rPr>
          <w:spacing w:val="-1"/>
        </w:rPr>
        <w:t>the</w:t>
      </w:r>
      <w:r>
        <w:t xml:space="preserve"> </w:t>
      </w:r>
      <w:r>
        <w:rPr>
          <w:spacing w:val="-1"/>
        </w:rPr>
        <w:t>specific</w:t>
      </w:r>
      <w:r>
        <w:rPr>
          <w:spacing w:val="24"/>
        </w:rPr>
        <w:t xml:space="preserve"> </w:t>
      </w:r>
      <w:r>
        <w:t>circumstances at hand.</w:t>
      </w:r>
    </w:p>
    <w:p w:rsidR="00B13FAA" w:rsidRDefault="00B13FAA" w:rsidP="00B13FAA">
      <w:pPr>
        <w:pStyle w:val="BodyText"/>
        <w:tabs>
          <w:tab w:val="left" w:pos="1666"/>
        </w:tabs>
        <w:ind w:left="1665" w:right="330" w:firstLine="0"/>
      </w:pPr>
    </w:p>
    <w:p w:rsidR="00C31CD4" w:rsidRPr="00823634" w:rsidRDefault="00C31CD4" w:rsidP="00823634">
      <w:pPr>
        <w:pStyle w:val="ListParagraph"/>
        <w:widowControl/>
        <w:numPr>
          <w:ilvl w:val="0"/>
          <w:numId w:val="16"/>
        </w:numPr>
        <w:spacing w:after="100" w:afterAutospacing="1"/>
        <w:rPr>
          <w:rFonts w:ascii="Arial" w:eastAsia="Times New Roman" w:hAnsi="Arial" w:cs="Arial"/>
          <w:color w:val="000000"/>
          <w:sz w:val="24"/>
          <w:szCs w:val="24"/>
        </w:rPr>
      </w:pPr>
      <w:r w:rsidRPr="00823634">
        <w:rPr>
          <w:rFonts w:ascii="Arial" w:eastAsia="Times New Roman" w:hAnsi="Arial" w:cs="Arial"/>
          <w:b/>
          <w:bCs/>
          <w:color w:val="000000"/>
          <w:sz w:val="24"/>
          <w:szCs w:val="24"/>
        </w:rPr>
        <w:t>Specific Training Topics</w:t>
      </w:r>
    </w:p>
    <w:p w:rsidR="00C31CD4" w:rsidRPr="00823634" w:rsidRDefault="00C31CD4" w:rsidP="00C31CD4">
      <w:pPr>
        <w:pStyle w:val="ListParagraph"/>
        <w:widowControl/>
        <w:spacing w:beforeAutospacing="1" w:afterAutospacing="1"/>
        <w:ind w:left="1080" w:right="720"/>
        <w:rPr>
          <w:rFonts w:ascii="Arial" w:eastAsia="Times New Roman" w:hAnsi="Arial" w:cs="Arial"/>
          <w:color w:val="000000"/>
          <w:sz w:val="24"/>
          <w:szCs w:val="24"/>
        </w:rPr>
      </w:pPr>
      <w:r w:rsidRPr="00823634">
        <w:rPr>
          <w:rFonts w:ascii="Arial" w:eastAsia="Times New Roman" w:hAnsi="Arial" w:cs="Arial"/>
          <w:color w:val="000000"/>
          <w:sz w:val="24"/>
          <w:szCs w:val="24"/>
        </w:rPr>
        <w:lastRenderedPageBreak/>
        <w:t xml:space="preserve">Employees </w:t>
      </w:r>
      <w:r w:rsidR="00385366">
        <w:rPr>
          <w:rFonts w:ascii="Arial" w:eastAsia="Times New Roman" w:hAnsi="Arial" w:cs="Arial"/>
          <w:color w:val="000000"/>
          <w:sz w:val="24"/>
          <w:szCs w:val="24"/>
        </w:rPr>
        <w:t>shall receive training as specified in Washington Administrative Code (WAC)</w:t>
      </w:r>
      <w:r w:rsidRPr="00823634">
        <w:rPr>
          <w:rFonts w:ascii="Arial" w:eastAsia="Times New Roman" w:hAnsi="Arial" w:cs="Arial"/>
          <w:color w:val="000000"/>
          <w:sz w:val="24"/>
          <w:szCs w:val="24"/>
        </w:rPr>
        <w:t xml:space="preserve"> and/or </w:t>
      </w:r>
      <w:r w:rsidR="00385366">
        <w:rPr>
          <w:rFonts w:ascii="Arial" w:eastAsia="Times New Roman" w:hAnsi="Arial" w:cs="Arial"/>
          <w:color w:val="000000"/>
          <w:sz w:val="24"/>
          <w:szCs w:val="24"/>
        </w:rPr>
        <w:t>the WSU Safety Policy and Procedures Manual (SPPM)</w:t>
      </w:r>
      <w:r w:rsidR="00A65351">
        <w:rPr>
          <w:rFonts w:ascii="Arial" w:eastAsia="Times New Roman" w:hAnsi="Arial" w:cs="Arial"/>
          <w:color w:val="000000"/>
          <w:sz w:val="24"/>
          <w:szCs w:val="24"/>
        </w:rPr>
        <w:t xml:space="preserve"> and this APP</w:t>
      </w:r>
      <w:r w:rsidRPr="00823634">
        <w:rPr>
          <w:rFonts w:ascii="Arial" w:eastAsia="Times New Roman" w:hAnsi="Arial" w:cs="Arial"/>
          <w:color w:val="000000"/>
          <w:sz w:val="24"/>
          <w:szCs w:val="24"/>
        </w:rPr>
        <w:t xml:space="preserve">. Contact </w:t>
      </w:r>
      <w:r w:rsidR="00385366">
        <w:rPr>
          <w:rFonts w:ascii="Arial" w:eastAsia="Times New Roman" w:hAnsi="Arial" w:cs="Arial"/>
          <w:color w:val="000000"/>
          <w:sz w:val="24"/>
          <w:szCs w:val="24"/>
        </w:rPr>
        <w:t>the EHS OHS unit</w:t>
      </w:r>
      <w:r w:rsidRPr="00823634">
        <w:rPr>
          <w:rFonts w:ascii="Arial" w:eastAsia="Times New Roman" w:hAnsi="Arial" w:cs="Arial"/>
          <w:color w:val="000000"/>
          <w:sz w:val="24"/>
          <w:szCs w:val="24"/>
        </w:rPr>
        <w:t xml:space="preserve"> for specific information. </w:t>
      </w:r>
    </w:p>
    <w:p w:rsidR="00DF71A1" w:rsidRPr="00A65351" w:rsidRDefault="00DF71A1" w:rsidP="00DF71A1">
      <w:pPr>
        <w:pStyle w:val="ListParagraph"/>
        <w:widowControl/>
        <w:numPr>
          <w:ilvl w:val="0"/>
          <w:numId w:val="16"/>
        </w:numPr>
        <w:spacing w:before="100" w:beforeAutospacing="1" w:after="100" w:afterAutospacing="1"/>
        <w:rPr>
          <w:rFonts w:ascii="Arial" w:eastAsia="Times New Roman" w:hAnsi="Arial" w:cs="Arial"/>
          <w:color w:val="000000"/>
          <w:sz w:val="24"/>
          <w:szCs w:val="24"/>
        </w:rPr>
      </w:pPr>
      <w:r w:rsidRPr="00A65351">
        <w:rPr>
          <w:rFonts w:ascii="Arial" w:eastAsia="Times New Roman" w:hAnsi="Arial" w:cs="Arial"/>
          <w:b/>
          <w:bCs/>
          <w:color w:val="000000"/>
          <w:sz w:val="24"/>
          <w:szCs w:val="24"/>
        </w:rPr>
        <w:t>Training Resources</w:t>
      </w:r>
    </w:p>
    <w:p w:rsidR="00DF71A1" w:rsidRPr="003B197E" w:rsidRDefault="00DF71A1" w:rsidP="00DF71A1">
      <w:pPr>
        <w:widowControl/>
        <w:spacing w:beforeAutospacing="1"/>
        <w:ind w:left="360" w:firstLine="720"/>
        <w:rPr>
          <w:rFonts w:ascii="Arial" w:eastAsia="Times New Roman" w:hAnsi="Arial" w:cs="Arial"/>
          <w:color w:val="000000"/>
          <w:sz w:val="24"/>
          <w:szCs w:val="24"/>
        </w:rPr>
      </w:pPr>
      <w:r w:rsidRPr="00A65351">
        <w:rPr>
          <w:rFonts w:ascii="Arial" w:eastAsia="Times New Roman" w:hAnsi="Arial" w:cs="Arial"/>
          <w:color w:val="000000"/>
          <w:sz w:val="24"/>
          <w:szCs w:val="24"/>
        </w:rPr>
        <w:t>Supervisors and trainers may obtain training aids from the following sources:</w:t>
      </w:r>
    </w:p>
    <w:p w:rsidR="00D05B94" w:rsidRPr="00D05B94" w:rsidRDefault="00D05B94" w:rsidP="00B0486C">
      <w:pPr>
        <w:widowControl/>
        <w:numPr>
          <w:ilvl w:val="0"/>
          <w:numId w:val="21"/>
        </w:numPr>
        <w:rPr>
          <w:rFonts w:ascii="Arial" w:eastAsia="Times New Roman" w:hAnsi="Arial" w:cs="Arial"/>
          <w:color w:val="000000"/>
          <w:sz w:val="24"/>
          <w:szCs w:val="24"/>
          <w:highlight w:val="green"/>
        </w:rPr>
      </w:pPr>
      <w:r w:rsidRPr="00D05B94">
        <w:rPr>
          <w:rFonts w:ascii="Arial" w:eastAsia="Times New Roman" w:hAnsi="Arial" w:cs="Arial"/>
          <w:color w:val="000000"/>
          <w:sz w:val="24"/>
          <w:szCs w:val="24"/>
          <w:highlight w:val="green"/>
        </w:rPr>
        <w:t>CAHNRS Specific Training – website info</w:t>
      </w:r>
    </w:p>
    <w:p w:rsidR="0022763E" w:rsidRDefault="0022763E" w:rsidP="00B0486C">
      <w:pPr>
        <w:widowControl/>
        <w:numPr>
          <w:ilvl w:val="0"/>
          <w:numId w:val="21"/>
        </w:numPr>
        <w:rPr>
          <w:rFonts w:ascii="Arial" w:eastAsia="Times New Roman" w:hAnsi="Arial" w:cs="Arial"/>
          <w:color w:val="000000"/>
          <w:sz w:val="24"/>
          <w:szCs w:val="24"/>
        </w:rPr>
      </w:pPr>
      <w:r w:rsidRPr="0022763E">
        <w:rPr>
          <w:rFonts w:ascii="Arial" w:eastAsia="Times New Roman" w:hAnsi="Arial" w:cs="Arial"/>
          <w:color w:val="000000"/>
          <w:sz w:val="24"/>
          <w:szCs w:val="24"/>
        </w:rPr>
        <w:t xml:space="preserve">The EHS home page </w:t>
      </w:r>
      <w:hyperlink r:id="rId13" w:history="1">
        <w:r w:rsidRPr="0022763E">
          <w:rPr>
            <w:rStyle w:val="Hyperlink"/>
            <w:rFonts w:ascii="Arial" w:eastAsia="Times New Roman" w:hAnsi="Arial" w:cs="Arial"/>
            <w:sz w:val="24"/>
            <w:szCs w:val="24"/>
          </w:rPr>
          <w:t>http://ehs.wsu.edu/</w:t>
        </w:r>
      </w:hyperlink>
      <w:r w:rsidRPr="0022763E">
        <w:rPr>
          <w:rFonts w:ascii="Arial" w:eastAsia="Times New Roman" w:hAnsi="Arial" w:cs="Arial"/>
          <w:color w:val="000000"/>
          <w:sz w:val="24"/>
          <w:szCs w:val="24"/>
        </w:rPr>
        <w:t xml:space="preserve"> </w:t>
      </w:r>
      <w:r w:rsidR="006E05A5">
        <w:rPr>
          <w:rFonts w:ascii="Arial" w:eastAsia="Times New Roman" w:hAnsi="Arial" w:cs="Arial"/>
          <w:color w:val="000000"/>
          <w:sz w:val="24"/>
          <w:szCs w:val="24"/>
        </w:rPr>
        <w:t xml:space="preserve"> has t</w:t>
      </w:r>
      <w:r w:rsidRPr="0022763E">
        <w:rPr>
          <w:rFonts w:ascii="Arial" w:eastAsia="Times New Roman" w:hAnsi="Arial" w:cs="Arial"/>
          <w:color w:val="000000"/>
          <w:sz w:val="24"/>
          <w:szCs w:val="24"/>
        </w:rPr>
        <w:t>raining courses, DVDs, v</w:t>
      </w:r>
      <w:r w:rsidR="00DF71A1" w:rsidRPr="0022763E">
        <w:rPr>
          <w:rFonts w:ascii="Arial" w:eastAsia="Times New Roman" w:hAnsi="Arial" w:cs="Arial"/>
          <w:color w:val="000000"/>
          <w:sz w:val="24"/>
          <w:szCs w:val="24"/>
        </w:rPr>
        <w:t>ideos,</w:t>
      </w:r>
      <w:r w:rsidRPr="0022763E">
        <w:rPr>
          <w:rFonts w:ascii="Arial" w:eastAsia="Times New Roman" w:hAnsi="Arial" w:cs="Arial"/>
          <w:color w:val="000000"/>
          <w:sz w:val="24"/>
          <w:szCs w:val="24"/>
        </w:rPr>
        <w:t xml:space="preserve"> fact sheets </w:t>
      </w:r>
      <w:r w:rsidR="00DF71A1" w:rsidRPr="0022763E">
        <w:rPr>
          <w:rFonts w:ascii="Arial" w:eastAsia="Times New Roman" w:hAnsi="Arial" w:cs="Arial"/>
          <w:color w:val="000000"/>
          <w:sz w:val="24"/>
          <w:szCs w:val="24"/>
        </w:rPr>
        <w:t xml:space="preserve">on numerous safety topics directly from </w:t>
      </w:r>
      <w:r w:rsidR="004F071B" w:rsidRPr="0022763E">
        <w:rPr>
          <w:rFonts w:ascii="Arial" w:eastAsia="Times New Roman" w:hAnsi="Arial" w:cs="Arial"/>
          <w:color w:val="000000"/>
          <w:sz w:val="24"/>
          <w:szCs w:val="24"/>
        </w:rPr>
        <w:t xml:space="preserve">the </w:t>
      </w:r>
      <w:r w:rsidR="00DF71A1" w:rsidRPr="0022763E">
        <w:rPr>
          <w:rFonts w:ascii="Arial" w:eastAsia="Times New Roman" w:hAnsi="Arial" w:cs="Arial"/>
          <w:color w:val="000000"/>
          <w:sz w:val="24"/>
          <w:szCs w:val="24"/>
        </w:rPr>
        <w:t>Environmental Health and Safety</w:t>
      </w:r>
      <w:r w:rsidR="00B13FAA" w:rsidRPr="0022763E">
        <w:rPr>
          <w:rFonts w:ascii="Arial" w:eastAsia="Times New Roman" w:hAnsi="Arial" w:cs="Arial"/>
          <w:color w:val="000000"/>
          <w:sz w:val="24"/>
          <w:szCs w:val="24"/>
        </w:rPr>
        <w:t xml:space="preserve"> Dep</w:t>
      </w:r>
      <w:r w:rsidR="004F071B" w:rsidRPr="0022763E">
        <w:rPr>
          <w:rFonts w:ascii="Arial" w:eastAsia="Times New Roman" w:hAnsi="Arial" w:cs="Arial"/>
          <w:color w:val="000000"/>
          <w:sz w:val="24"/>
          <w:szCs w:val="24"/>
        </w:rPr>
        <w:t>a</w:t>
      </w:r>
      <w:r w:rsidR="00B13FAA" w:rsidRPr="0022763E">
        <w:rPr>
          <w:rFonts w:ascii="Arial" w:eastAsia="Times New Roman" w:hAnsi="Arial" w:cs="Arial"/>
          <w:color w:val="000000"/>
          <w:sz w:val="24"/>
          <w:szCs w:val="24"/>
        </w:rPr>
        <w:t>rtment</w:t>
      </w:r>
      <w:r>
        <w:rPr>
          <w:rFonts w:ascii="Arial" w:eastAsia="Times New Roman" w:hAnsi="Arial" w:cs="Arial"/>
          <w:color w:val="000000"/>
          <w:sz w:val="24"/>
          <w:szCs w:val="24"/>
        </w:rPr>
        <w:t>. If you don’t see information on a topic call EHS and we will help get you the training you need.</w:t>
      </w:r>
    </w:p>
    <w:p w:rsidR="00DF71A1" w:rsidRPr="0022763E" w:rsidRDefault="00DF71A1" w:rsidP="00B0486C">
      <w:pPr>
        <w:widowControl/>
        <w:numPr>
          <w:ilvl w:val="0"/>
          <w:numId w:val="21"/>
        </w:numPr>
        <w:rPr>
          <w:rFonts w:ascii="Arial" w:eastAsia="Times New Roman" w:hAnsi="Arial" w:cs="Arial"/>
          <w:color w:val="000000"/>
          <w:sz w:val="24"/>
          <w:szCs w:val="24"/>
        </w:rPr>
      </w:pPr>
      <w:r w:rsidRPr="0022763E">
        <w:rPr>
          <w:rFonts w:ascii="Arial" w:eastAsia="Times New Roman" w:hAnsi="Arial" w:cs="Arial"/>
          <w:color w:val="000000"/>
          <w:sz w:val="24"/>
          <w:szCs w:val="24"/>
        </w:rPr>
        <w:t>Posters a</w:t>
      </w:r>
      <w:r w:rsidR="00774376">
        <w:rPr>
          <w:rFonts w:ascii="Arial" w:eastAsia="Times New Roman" w:hAnsi="Arial" w:cs="Arial"/>
          <w:color w:val="000000"/>
          <w:sz w:val="24"/>
          <w:szCs w:val="24"/>
        </w:rPr>
        <w:t>nd audio-visual safety training</w:t>
      </w:r>
      <w:r w:rsidRPr="0022763E">
        <w:rPr>
          <w:rFonts w:ascii="Arial" w:eastAsia="Times New Roman" w:hAnsi="Arial" w:cs="Arial"/>
          <w:color w:val="000000"/>
          <w:sz w:val="24"/>
          <w:szCs w:val="24"/>
        </w:rPr>
        <w:t xml:space="preserve">s from the State of Washington </w:t>
      </w:r>
      <w:r w:rsidR="0022763E" w:rsidRPr="0022763E">
        <w:rPr>
          <w:rFonts w:ascii="Arial" w:eastAsia="Times New Roman" w:hAnsi="Arial" w:cs="Arial"/>
          <w:color w:val="000000"/>
          <w:sz w:val="24"/>
          <w:szCs w:val="24"/>
        </w:rPr>
        <w:t>Division of Occupational Safety and Health</w:t>
      </w:r>
      <w:r w:rsidRPr="0022763E">
        <w:rPr>
          <w:rFonts w:ascii="Arial" w:eastAsia="Times New Roman" w:hAnsi="Arial" w:cs="Arial"/>
          <w:color w:val="000000"/>
          <w:sz w:val="24"/>
          <w:szCs w:val="24"/>
        </w:rPr>
        <w:t xml:space="preserve"> </w:t>
      </w:r>
      <w:r w:rsidR="0022763E">
        <w:rPr>
          <w:rFonts w:ascii="Arial" w:eastAsia="Times New Roman" w:hAnsi="Arial" w:cs="Arial"/>
          <w:color w:val="000000"/>
          <w:sz w:val="24"/>
          <w:szCs w:val="24"/>
        </w:rPr>
        <w:t xml:space="preserve">(DOSH) </w:t>
      </w:r>
      <w:hyperlink r:id="rId14" w:history="1">
        <w:r w:rsidR="0022763E" w:rsidRPr="0022763E">
          <w:rPr>
            <w:rStyle w:val="Hyperlink"/>
            <w:rFonts w:ascii="Arial" w:eastAsia="Times New Roman" w:hAnsi="Arial" w:cs="Arial"/>
            <w:sz w:val="24"/>
            <w:szCs w:val="24"/>
          </w:rPr>
          <w:t>http://www.lni.wa.gov/safety/</w:t>
        </w:r>
      </w:hyperlink>
      <w:r w:rsidR="0022763E" w:rsidRPr="0022763E">
        <w:rPr>
          <w:rFonts w:ascii="Arial" w:eastAsia="Times New Roman" w:hAnsi="Arial" w:cs="Arial"/>
          <w:color w:val="000000"/>
          <w:sz w:val="24"/>
          <w:szCs w:val="24"/>
        </w:rPr>
        <w:t xml:space="preserve"> </w:t>
      </w:r>
    </w:p>
    <w:p w:rsidR="00DF71A1" w:rsidRPr="003B197E" w:rsidRDefault="00DF71A1" w:rsidP="00DF71A1">
      <w:pPr>
        <w:widowControl/>
        <w:numPr>
          <w:ilvl w:val="0"/>
          <w:numId w:val="18"/>
        </w:numPr>
        <w:ind w:left="1440"/>
        <w:rPr>
          <w:rFonts w:ascii="Arial" w:eastAsia="Times New Roman" w:hAnsi="Arial" w:cs="Arial"/>
          <w:color w:val="000000"/>
          <w:sz w:val="24"/>
          <w:szCs w:val="24"/>
        </w:rPr>
      </w:pPr>
      <w:r w:rsidRPr="003B197E">
        <w:rPr>
          <w:rFonts w:ascii="Arial" w:eastAsia="Times New Roman" w:hAnsi="Arial" w:cs="Arial"/>
          <w:color w:val="000000"/>
          <w:sz w:val="24"/>
          <w:szCs w:val="24"/>
        </w:rPr>
        <w:t>Audio-visual materials from Academic Media Services. See BPPM </w:t>
      </w:r>
      <w:hyperlink r:id="rId15" w:history="1">
        <w:r w:rsidRPr="003B197E">
          <w:rPr>
            <w:rFonts w:ascii="Arial" w:eastAsia="Times New Roman" w:hAnsi="Arial" w:cs="Arial"/>
            <w:color w:val="0000FF"/>
            <w:sz w:val="24"/>
            <w:szCs w:val="24"/>
            <w:u w:val="single"/>
          </w:rPr>
          <w:t>80.13</w:t>
        </w:r>
      </w:hyperlink>
      <w:r w:rsidRPr="003B197E">
        <w:rPr>
          <w:rFonts w:ascii="Arial" w:eastAsia="Times New Roman" w:hAnsi="Arial" w:cs="Arial"/>
          <w:color w:val="000000"/>
          <w:sz w:val="24"/>
          <w:szCs w:val="24"/>
        </w:rPr>
        <w:t>.</w:t>
      </w:r>
    </w:p>
    <w:p w:rsidR="00DF71A1" w:rsidRPr="003B197E" w:rsidRDefault="00DF71A1" w:rsidP="00DF71A1">
      <w:pPr>
        <w:widowControl/>
        <w:numPr>
          <w:ilvl w:val="0"/>
          <w:numId w:val="18"/>
        </w:numPr>
        <w:ind w:left="1440"/>
        <w:rPr>
          <w:rFonts w:ascii="Arial" w:eastAsia="Times New Roman" w:hAnsi="Arial" w:cs="Arial"/>
          <w:color w:val="000000"/>
          <w:sz w:val="24"/>
          <w:szCs w:val="24"/>
        </w:rPr>
      </w:pPr>
      <w:r w:rsidRPr="003B197E">
        <w:rPr>
          <w:rFonts w:ascii="Arial" w:eastAsia="Times New Roman" w:hAnsi="Arial" w:cs="Arial"/>
          <w:color w:val="000000"/>
          <w:sz w:val="24"/>
          <w:szCs w:val="24"/>
        </w:rPr>
        <w:t>Direct purchase from non-WSU vendors. Contact Public Safety or Environmental Health and Safety for assis</w:t>
      </w:r>
      <w:bookmarkStart w:id="7" w:name="_GoBack"/>
      <w:bookmarkEnd w:id="7"/>
      <w:r w:rsidRPr="003B197E">
        <w:rPr>
          <w:rFonts w:ascii="Arial" w:eastAsia="Times New Roman" w:hAnsi="Arial" w:cs="Arial"/>
          <w:color w:val="000000"/>
          <w:sz w:val="24"/>
          <w:szCs w:val="24"/>
        </w:rPr>
        <w:t>tance.</w:t>
      </w:r>
    </w:p>
    <w:p w:rsidR="00DF71A1" w:rsidRPr="00DF71A1" w:rsidRDefault="00DF71A1" w:rsidP="00DF71A1">
      <w:pPr>
        <w:pStyle w:val="Heading2"/>
        <w:tabs>
          <w:tab w:val="left" w:pos="1080"/>
        </w:tabs>
        <w:spacing w:line="275" w:lineRule="exact"/>
        <w:rPr>
          <w:b w:val="0"/>
          <w:bCs w:val="0"/>
          <w:u w:val="none"/>
        </w:rPr>
      </w:pPr>
    </w:p>
    <w:p w:rsidR="00E77304" w:rsidRDefault="006C150A">
      <w:pPr>
        <w:pStyle w:val="Heading2"/>
        <w:numPr>
          <w:ilvl w:val="0"/>
          <w:numId w:val="16"/>
        </w:numPr>
        <w:tabs>
          <w:tab w:val="left" w:pos="1080"/>
        </w:tabs>
        <w:spacing w:line="275" w:lineRule="exact"/>
        <w:rPr>
          <w:b w:val="0"/>
          <w:bCs w:val="0"/>
          <w:u w:val="none"/>
        </w:rPr>
      </w:pPr>
      <w:r>
        <w:rPr>
          <w:spacing w:val="-1"/>
          <w:u w:val="none"/>
        </w:rPr>
        <w:t>Recordkeeping</w:t>
      </w:r>
      <w:r w:rsidR="00170197">
        <w:rPr>
          <w:spacing w:val="-1"/>
          <w:u w:val="none"/>
        </w:rPr>
        <w:t>.</w:t>
      </w:r>
    </w:p>
    <w:p w:rsidR="00E77304" w:rsidRPr="00D05B94" w:rsidRDefault="00A65351" w:rsidP="00EC1C87">
      <w:pPr>
        <w:numPr>
          <w:ilvl w:val="1"/>
          <w:numId w:val="16"/>
        </w:numPr>
        <w:tabs>
          <w:tab w:val="left" w:pos="1620"/>
          <w:tab w:val="left" w:pos="7104"/>
        </w:tabs>
        <w:spacing w:before="4"/>
        <w:ind w:right="391"/>
        <w:rPr>
          <w:rFonts w:ascii="Arial" w:eastAsia="Arial" w:hAnsi="Arial" w:cs="Arial"/>
          <w:sz w:val="28"/>
          <w:szCs w:val="28"/>
        </w:rPr>
      </w:pPr>
      <w:bookmarkStart w:id="8" w:name="1._Directors/Managers_are_responsible_fo"/>
      <w:bookmarkEnd w:id="8"/>
      <w:r w:rsidRPr="00D05B94">
        <w:rPr>
          <w:rFonts w:ascii="Arial"/>
          <w:sz w:val="24"/>
        </w:rPr>
        <w:t>Supervisors should obtain</w:t>
      </w:r>
      <w:r w:rsidR="004F071B" w:rsidRPr="00D05B94">
        <w:rPr>
          <w:rFonts w:ascii="Arial"/>
          <w:sz w:val="24"/>
        </w:rPr>
        <w:t xml:space="preserve"> a copy of the training form</w:t>
      </w:r>
      <w:r w:rsidRPr="00D05B94">
        <w:rPr>
          <w:rFonts w:ascii="Arial"/>
          <w:sz w:val="24"/>
        </w:rPr>
        <w:t>/sign-in-sheet</w:t>
      </w:r>
      <w:r w:rsidR="004F071B" w:rsidRPr="00D05B94">
        <w:rPr>
          <w:rFonts w:ascii="Arial"/>
          <w:sz w:val="24"/>
        </w:rPr>
        <w:t xml:space="preserve"> used by the training</w:t>
      </w:r>
      <w:r w:rsidRPr="00D05B94">
        <w:rPr>
          <w:rFonts w:ascii="Arial"/>
          <w:sz w:val="24"/>
        </w:rPr>
        <w:t xml:space="preserve"> provider</w:t>
      </w:r>
      <w:r w:rsidR="004F071B" w:rsidRPr="00D05B94">
        <w:rPr>
          <w:rFonts w:ascii="Arial"/>
          <w:sz w:val="24"/>
        </w:rPr>
        <w:t xml:space="preserve">. </w:t>
      </w:r>
    </w:p>
    <w:p w:rsidR="00D05B94" w:rsidRPr="00D05B94" w:rsidRDefault="00D05B94" w:rsidP="00D05B94">
      <w:pPr>
        <w:tabs>
          <w:tab w:val="left" w:pos="1620"/>
          <w:tab w:val="left" w:pos="7104"/>
        </w:tabs>
        <w:spacing w:before="4"/>
        <w:ind w:left="1620" w:right="391"/>
        <w:rPr>
          <w:rFonts w:ascii="Arial" w:eastAsia="Arial" w:hAnsi="Arial" w:cs="Arial"/>
          <w:sz w:val="28"/>
          <w:szCs w:val="28"/>
        </w:rPr>
      </w:pPr>
    </w:p>
    <w:p w:rsidR="00E77304" w:rsidRPr="00D05B94" w:rsidRDefault="00170197">
      <w:pPr>
        <w:pStyle w:val="BodyText"/>
        <w:spacing w:line="238" w:lineRule="auto"/>
        <w:ind w:right="391"/>
      </w:pPr>
      <w:r w:rsidRPr="00D05B94">
        <w:t>2</w:t>
      </w:r>
      <w:r w:rsidRPr="00D05B94">
        <w:rPr>
          <w:b/>
          <w:sz w:val="28"/>
        </w:rPr>
        <w:t>.</w:t>
      </w:r>
      <w:r w:rsidRPr="00D05B94">
        <w:rPr>
          <w:b/>
          <w:spacing w:val="47"/>
          <w:sz w:val="28"/>
        </w:rPr>
        <w:t xml:space="preserve"> </w:t>
      </w:r>
      <w:bookmarkStart w:id="9" w:name="2._Training_dates,_class_titles_and_empl"/>
      <w:bookmarkEnd w:id="9"/>
      <w:r w:rsidRPr="00D05B94">
        <w:rPr>
          <w:spacing w:val="-1"/>
        </w:rPr>
        <w:t>Training</w:t>
      </w:r>
      <w:r w:rsidRPr="00D05B94">
        <w:t xml:space="preserve"> </w:t>
      </w:r>
      <w:r w:rsidRPr="00D05B94">
        <w:rPr>
          <w:spacing w:val="-1"/>
        </w:rPr>
        <w:t>dates,</w:t>
      </w:r>
      <w:r w:rsidRPr="00D05B94">
        <w:t xml:space="preserve"> </w:t>
      </w:r>
      <w:r w:rsidRPr="00D05B94">
        <w:rPr>
          <w:spacing w:val="-1"/>
        </w:rPr>
        <w:t>class</w:t>
      </w:r>
      <w:r w:rsidRPr="00D05B94">
        <w:t xml:space="preserve"> </w:t>
      </w:r>
      <w:r w:rsidRPr="00D05B94">
        <w:rPr>
          <w:spacing w:val="-1"/>
        </w:rPr>
        <w:t>titles and</w:t>
      </w:r>
      <w:r w:rsidRPr="00D05B94">
        <w:t xml:space="preserve"> </w:t>
      </w:r>
      <w:r w:rsidRPr="00D05B94">
        <w:rPr>
          <w:spacing w:val="-1"/>
        </w:rPr>
        <w:t>employee</w:t>
      </w:r>
      <w:r w:rsidRPr="00D05B94">
        <w:t xml:space="preserve"> </w:t>
      </w:r>
      <w:r w:rsidRPr="00D05B94">
        <w:rPr>
          <w:spacing w:val="-1"/>
        </w:rPr>
        <w:t>names</w:t>
      </w:r>
      <w:r w:rsidRPr="00D05B94">
        <w:t xml:space="preserve"> </w:t>
      </w:r>
      <w:r w:rsidRPr="00D05B94">
        <w:rPr>
          <w:spacing w:val="-1"/>
        </w:rPr>
        <w:t>will</w:t>
      </w:r>
      <w:r w:rsidRPr="00D05B94">
        <w:t xml:space="preserve"> be </w:t>
      </w:r>
      <w:r w:rsidRPr="00D05B94">
        <w:rPr>
          <w:spacing w:val="-1"/>
        </w:rPr>
        <w:t>recorded when</w:t>
      </w:r>
      <w:r w:rsidRPr="00D05B94">
        <w:t xml:space="preserve"> </w:t>
      </w:r>
      <w:r w:rsidRPr="00D05B94">
        <w:rPr>
          <w:spacing w:val="-1"/>
        </w:rPr>
        <w:t>an</w:t>
      </w:r>
      <w:r w:rsidRPr="00D05B94">
        <w:t xml:space="preserve"> </w:t>
      </w:r>
      <w:r w:rsidRPr="00D05B94">
        <w:rPr>
          <w:spacing w:val="-1"/>
        </w:rPr>
        <w:t>employee</w:t>
      </w:r>
      <w:r w:rsidRPr="00D05B94">
        <w:rPr>
          <w:spacing w:val="30"/>
        </w:rPr>
        <w:t xml:space="preserve"> </w:t>
      </w:r>
      <w:r w:rsidRPr="00D05B94">
        <w:rPr>
          <w:spacing w:val="-1"/>
        </w:rPr>
        <w:t>participates</w:t>
      </w:r>
      <w:r w:rsidRPr="00D05B94">
        <w:rPr>
          <w:spacing w:val="1"/>
        </w:rPr>
        <w:t xml:space="preserve"> </w:t>
      </w:r>
      <w:r w:rsidRPr="00D05B94">
        <w:rPr>
          <w:spacing w:val="-1"/>
        </w:rPr>
        <w:t>in</w:t>
      </w:r>
      <w:r w:rsidRPr="00D05B94">
        <w:t xml:space="preserve"> a </w:t>
      </w:r>
      <w:r w:rsidRPr="00D05B94">
        <w:rPr>
          <w:spacing w:val="-1"/>
        </w:rPr>
        <w:t>training</w:t>
      </w:r>
      <w:r w:rsidRPr="00D05B94">
        <w:t xml:space="preserve"> </w:t>
      </w:r>
      <w:r w:rsidRPr="00D05B94">
        <w:rPr>
          <w:spacing w:val="-1"/>
        </w:rPr>
        <w:t>event.</w:t>
      </w:r>
      <w:r w:rsidRPr="00D05B94">
        <w:t xml:space="preserve"> </w:t>
      </w:r>
      <w:r w:rsidRPr="00D05B94">
        <w:rPr>
          <w:spacing w:val="-1"/>
        </w:rPr>
        <w:t>The</w:t>
      </w:r>
      <w:r w:rsidRPr="00D05B94">
        <w:t xml:space="preserve"> </w:t>
      </w:r>
      <w:r w:rsidRPr="00D05B94">
        <w:rPr>
          <w:spacing w:val="-1"/>
        </w:rPr>
        <w:t xml:space="preserve">sign-in </w:t>
      </w:r>
      <w:r w:rsidRPr="00D05B94">
        <w:t xml:space="preserve">sheet for training </w:t>
      </w:r>
      <w:r w:rsidRPr="00D05B94">
        <w:rPr>
          <w:spacing w:val="-1"/>
        </w:rPr>
        <w:t>must</w:t>
      </w:r>
      <w:r w:rsidRPr="00D05B94">
        <w:t xml:space="preserve"> </w:t>
      </w:r>
      <w:r w:rsidRPr="00D05B94">
        <w:rPr>
          <w:spacing w:val="-1"/>
        </w:rPr>
        <w:t>include</w:t>
      </w:r>
      <w:r w:rsidRPr="00D05B94">
        <w:t xml:space="preserve"> a </w:t>
      </w:r>
      <w:r w:rsidRPr="00D05B94">
        <w:rPr>
          <w:spacing w:val="-1"/>
        </w:rPr>
        <w:t>descript</w:t>
      </w:r>
      <w:r w:rsidR="00327806" w:rsidRPr="00D05B94">
        <w:rPr>
          <w:spacing w:val="-1"/>
        </w:rPr>
        <w:t>i</w:t>
      </w:r>
      <w:r w:rsidRPr="00D05B94">
        <w:rPr>
          <w:spacing w:val="-1"/>
        </w:rPr>
        <w:t>on</w:t>
      </w:r>
      <w:r w:rsidRPr="00D05B94">
        <w:t xml:space="preserve"> </w:t>
      </w:r>
      <w:r w:rsidRPr="00D05B94">
        <w:rPr>
          <w:spacing w:val="-1"/>
        </w:rPr>
        <w:t>of</w:t>
      </w:r>
      <w:r w:rsidRPr="00D05B94">
        <w:rPr>
          <w:spacing w:val="1"/>
        </w:rPr>
        <w:t xml:space="preserve"> </w:t>
      </w:r>
      <w:r w:rsidRPr="00D05B94">
        <w:rPr>
          <w:spacing w:val="-1"/>
        </w:rPr>
        <w:t>the</w:t>
      </w:r>
      <w:r w:rsidRPr="00D05B94">
        <w:t xml:space="preserve"> </w:t>
      </w:r>
      <w:r w:rsidRPr="00D05B94">
        <w:rPr>
          <w:spacing w:val="-1"/>
        </w:rPr>
        <w:t>class</w:t>
      </w:r>
      <w:r w:rsidRPr="00D05B94">
        <w:t xml:space="preserve"> </w:t>
      </w:r>
      <w:r w:rsidRPr="00D05B94">
        <w:rPr>
          <w:spacing w:val="-1"/>
        </w:rPr>
        <w:t>content.</w:t>
      </w:r>
      <w:r w:rsidRPr="00D05B94">
        <w:t xml:space="preserve"> </w:t>
      </w:r>
    </w:p>
    <w:p w:rsidR="00E77304" w:rsidRPr="00D34D74" w:rsidRDefault="00E77304">
      <w:pPr>
        <w:rPr>
          <w:rFonts w:ascii="Arial" w:eastAsia="Arial" w:hAnsi="Arial" w:cs="Arial"/>
          <w:sz w:val="24"/>
          <w:szCs w:val="24"/>
          <w:highlight w:val="yellow"/>
        </w:rPr>
      </w:pPr>
    </w:p>
    <w:p w:rsidR="00E77304" w:rsidRPr="00D05B94" w:rsidRDefault="00170197" w:rsidP="00B6536F">
      <w:pPr>
        <w:pStyle w:val="BodyText"/>
        <w:numPr>
          <w:ilvl w:val="0"/>
          <w:numId w:val="15"/>
        </w:numPr>
        <w:tabs>
          <w:tab w:val="left" w:pos="1620"/>
        </w:tabs>
        <w:ind w:right="299"/>
      </w:pPr>
      <w:bookmarkStart w:id="10" w:name="3._For_training_that_requires_an_evaluat"/>
      <w:bookmarkEnd w:id="10"/>
      <w:r w:rsidRPr="00D05B94">
        <w:rPr>
          <w:spacing w:val="-1"/>
        </w:rPr>
        <w:t>For</w:t>
      </w:r>
      <w:r w:rsidRPr="00D05B94">
        <w:t xml:space="preserve"> </w:t>
      </w:r>
      <w:r w:rsidRPr="00D05B94">
        <w:rPr>
          <w:spacing w:val="-1"/>
        </w:rPr>
        <w:t>training</w:t>
      </w:r>
      <w:r w:rsidRPr="00D05B94">
        <w:t xml:space="preserve"> </w:t>
      </w:r>
      <w:r w:rsidR="00B6536F" w:rsidRPr="00D05B94">
        <w:rPr>
          <w:spacing w:val="-1"/>
        </w:rPr>
        <w:t>requiring</w:t>
      </w:r>
      <w:r w:rsidRPr="00D05B94">
        <w:t xml:space="preserve"> </w:t>
      </w:r>
      <w:r w:rsidRPr="00D05B94">
        <w:rPr>
          <w:spacing w:val="-1"/>
        </w:rPr>
        <w:t>an</w:t>
      </w:r>
      <w:r w:rsidRPr="00D05B94">
        <w:t xml:space="preserve"> </w:t>
      </w:r>
      <w:r w:rsidRPr="00D05B94">
        <w:rPr>
          <w:spacing w:val="-1"/>
        </w:rPr>
        <w:t>evaluation</w:t>
      </w:r>
      <w:r w:rsidRPr="00D05B94">
        <w:t xml:space="preserve"> </w:t>
      </w:r>
      <w:r w:rsidRPr="00D05B94">
        <w:rPr>
          <w:spacing w:val="-1"/>
        </w:rPr>
        <w:t>or</w:t>
      </w:r>
      <w:r w:rsidRPr="00D05B94">
        <w:t xml:space="preserve"> </w:t>
      </w:r>
      <w:r w:rsidRPr="00D05B94">
        <w:rPr>
          <w:spacing w:val="-1"/>
        </w:rPr>
        <w:t>test</w:t>
      </w:r>
      <w:r w:rsidR="00B6536F" w:rsidRPr="00D05B94">
        <w:t xml:space="preserve">, </w:t>
      </w:r>
      <w:r w:rsidRPr="00D05B94">
        <w:t xml:space="preserve">a </w:t>
      </w:r>
      <w:r w:rsidRPr="00D05B94">
        <w:rPr>
          <w:spacing w:val="-1"/>
        </w:rPr>
        <w:t>copy</w:t>
      </w:r>
      <w:r w:rsidRPr="00D05B94">
        <w:t xml:space="preserve"> </w:t>
      </w:r>
      <w:r w:rsidRPr="00D05B94">
        <w:rPr>
          <w:spacing w:val="-1"/>
        </w:rPr>
        <w:t>of</w:t>
      </w:r>
      <w:r w:rsidRPr="00D05B94">
        <w:t xml:space="preserve"> </w:t>
      </w:r>
      <w:r w:rsidRPr="00D05B94">
        <w:rPr>
          <w:spacing w:val="-1"/>
        </w:rPr>
        <w:t>the</w:t>
      </w:r>
      <w:r w:rsidRPr="00D05B94">
        <w:t xml:space="preserve"> </w:t>
      </w:r>
      <w:r w:rsidR="00E227E7" w:rsidRPr="00D05B94">
        <w:rPr>
          <w:spacing w:val="-1"/>
        </w:rPr>
        <w:t>employee’s</w:t>
      </w:r>
      <w:r w:rsidRPr="00D05B94">
        <w:t xml:space="preserve"> </w:t>
      </w:r>
      <w:r w:rsidRPr="00D05B94">
        <w:rPr>
          <w:spacing w:val="-1"/>
        </w:rPr>
        <w:t>evaluation</w:t>
      </w:r>
      <w:r w:rsidRPr="00D05B94">
        <w:t xml:space="preserve"> </w:t>
      </w:r>
      <w:r w:rsidRPr="00D05B94">
        <w:rPr>
          <w:spacing w:val="-1"/>
        </w:rPr>
        <w:t>or</w:t>
      </w:r>
      <w:r w:rsidRPr="00D05B94">
        <w:rPr>
          <w:spacing w:val="25"/>
        </w:rPr>
        <w:t xml:space="preserve"> </w:t>
      </w:r>
      <w:r w:rsidRPr="00D05B94">
        <w:rPr>
          <w:spacing w:val="-1"/>
        </w:rPr>
        <w:t>test</w:t>
      </w:r>
      <w:r w:rsidRPr="00D05B94">
        <w:t xml:space="preserve"> </w:t>
      </w:r>
      <w:r w:rsidRPr="00D05B94">
        <w:rPr>
          <w:spacing w:val="-1"/>
        </w:rPr>
        <w:t>results</w:t>
      </w:r>
      <w:r w:rsidRPr="00D05B94">
        <w:t xml:space="preserve"> </w:t>
      </w:r>
      <w:r w:rsidRPr="00D05B94">
        <w:rPr>
          <w:spacing w:val="-1"/>
        </w:rPr>
        <w:t>will</w:t>
      </w:r>
      <w:r w:rsidRPr="00D05B94">
        <w:t xml:space="preserve"> </w:t>
      </w:r>
      <w:r w:rsidRPr="00D05B94">
        <w:rPr>
          <w:spacing w:val="-1"/>
        </w:rPr>
        <w:t>be</w:t>
      </w:r>
      <w:r w:rsidRPr="00D05B94">
        <w:t xml:space="preserve"> </w:t>
      </w:r>
      <w:r w:rsidRPr="00D05B94">
        <w:rPr>
          <w:spacing w:val="-1"/>
        </w:rPr>
        <w:t>placed</w:t>
      </w:r>
      <w:r w:rsidRPr="00D05B94">
        <w:t xml:space="preserve"> </w:t>
      </w:r>
      <w:r w:rsidRPr="00D05B94">
        <w:rPr>
          <w:spacing w:val="-1"/>
        </w:rPr>
        <w:t>in</w:t>
      </w:r>
      <w:r w:rsidRPr="00D05B94">
        <w:rPr>
          <w:spacing w:val="1"/>
        </w:rPr>
        <w:t xml:space="preserve"> </w:t>
      </w:r>
      <w:r w:rsidRPr="00D05B94">
        <w:rPr>
          <w:spacing w:val="-1"/>
        </w:rPr>
        <w:t>the</w:t>
      </w:r>
      <w:r w:rsidRPr="00D05B94">
        <w:t xml:space="preserve"> </w:t>
      </w:r>
      <w:r w:rsidR="00B6536F" w:rsidRPr="00D05B94">
        <w:rPr>
          <w:spacing w:val="-1"/>
        </w:rPr>
        <w:t>employee’s</w:t>
      </w:r>
      <w:r w:rsidRPr="00D05B94">
        <w:t xml:space="preserve"> </w:t>
      </w:r>
      <w:r w:rsidRPr="00D05B94">
        <w:rPr>
          <w:spacing w:val="-1"/>
        </w:rPr>
        <w:t>training</w:t>
      </w:r>
      <w:r w:rsidRPr="00D05B94">
        <w:t xml:space="preserve"> </w:t>
      </w:r>
      <w:r w:rsidRPr="00D05B94">
        <w:rPr>
          <w:spacing w:val="-1"/>
        </w:rPr>
        <w:t>records.</w:t>
      </w:r>
      <w:r w:rsidRPr="00D05B94">
        <w:t xml:space="preserve"> </w:t>
      </w:r>
      <w:r w:rsidRPr="00D05B94">
        <w:rPr>
          <w:spacing w:val="-1"/>
        </w:rPr>
        <w:t>Employees</w:t>
      </w:r>
      <w:r w:rsidRPr="00D05B94">
        <w:t xml:space="preserve"> </w:t>
      </w:r>
      <w:r w:rsidRPr="00D05B94">
        <w:rPr>
          <w:spacing w:val="-1"/>
        </w:rPr>
        <w:t>who</w:t>
      </w:r>
      <w:r w:rsidRPr="00D05B94">
        <w:t xml:space="preserve"> </w:t>
      </w:r>
      <w:r w:rsidRPr="00D05B94">
        <w:rPr>
          <w:spacing w:val="-1"/>
        </w:rPr>
        <w:t>fail</w:t>
      </w:r>
      <w:r w:rsidRPr="00D05B94">
        <w:t xml:space="preserve"> </w:t>
      </w:r>
      <w:r w:rsidRPr="00D05B94">
        <w:rPr>
          <w:spacing w:val="-1"/>
        </w:rPr>
        <w:t>to</w:t>
      </w:r>
      <w:r w:rsidRPr="00D05B94">
        <w:rPr>
          <w:spacing w:val="34"/>
        </w:rPr>
        <w:t xml:space="preserve"> </w:t>
      </w:r>
      <w:r w:rsidRPr="00D05B94">
        <w:rPr>
          <w:spacing w:val="-1"/>
        </w:rPr>
        <w:t>satisfactorily</w:t>
      </w:r>
      <w:r w:rsidRPr="00D05B94">
        <w:t xml:space="preserve"> </w:t>
      </w:r>
      <w:r w:rsidRPr="00D05B94">
        <w:rPr>
          <w:spacing w:val="-1"/>
        </w:rPr>
        <w:t>complete</w:t>
      </w:r>
      <w:r w:rsidRPr="00D05B94">
        <w:t xml:space="preserve"> </w:t>
      </w:r>
      <w:r w:rsidRPr="00D05B94">
        <w:rPr>
          <w:spacing w:val="-1"/>
        </w:rPr>
        <w:t>the</w:t>
      </w:r>
      <w:r w:rsidRPr="00D05B94">
        <w:t xml:space="preserve"> </w:t>
      </w:r>
      <w:r w:rsidRPr="00D05B94">
        <w:rPr>
          <w:spacing w:val="-1"/>
        </w:rPr>
        <w:t>evaluation</w:t>
      </w:r>
      <w:r w:rsidRPr="00D05B94">
        <w:t xml:space="preserve"> </w:t>
      </w:r>
      <w:r w:rsidRPr="00D05B94">
        <w:rPr>
          <w:spacing w:val="-1"/>
        </w:rPr>
        <w:t>or</w:t>
      </w:r>
      <w:r w:rsidRPr="00D05B94">
        <w:t xml:space="preserve"> </w:t>
      </w:r>
      <w:r w:rsidRPr="00D05B94">
        <w:rPr>
          <w:spacing w:val="-1"/>
        </w:rPr>
        <w:t>test will</w:t>
      </w:r>
      <w:r w:rsidRPr="00D05B94">
        <w:t xml:space="preserve"> </w:t>
      </w:r>
      <w:r w:rsidRPr="00D05B94">
        <w:rPr>
          <w:spacing w:val="-1"/>
        </w:rPr>
        <w:t>require</w:t>
      </w:r>
      <w:r w:rsidRPr="00D05B94">
        <w:t xml:space="preserve"> </w:t>
      </w:r>
      <w:r w:rsidRPr="00D05B94">
        <w:rPr>
          <w:spacing w:val="-1"/>
        </w:rPr>
        <w:t>retraining.</w:t>
      </w:r>
      <w:r w:rsidRPr="00D05B94">
        <w:t xml:space="preserve"> </w:t>
      </w:r>
      <w:r w:rsidRPr="00D05B94">
        <w:rPr>
          <w:spacing w:val="-1"/>
        </w:rPr>
        <w:t>Repeated</w:t>
      </w:r>
      <w:r w:rsidRPr="00D05B94">
        <w:t xml:space="preserve"> </w:t>
      </w:r>
      <w:r w:rsidRPr="00D05B94">
        <w:rPr>
          <w:spacing w:val="-1"/>
        </w:rPr>
        <w:t>failure</w:t>
      </w:r>
      <w:r w:rsidRPr="00D05B94">
        <w:t xml:space="preserve"> </w:t>
      </w:r>
      <w:r w:rsidRPr="00D05B94">
        <w:rPr>
          <w:spacing w:val="-1"/>
        </w:rPr>
        <w:t>to</w:t>
      </w:r>
      <w:r w:rsidRPr="00D05B94">
        <w:rPr>
          <w:spacing w:val="22"/>
        </w:rPr>
        <w:t xml:space="preserve"> </w:t>
      </w:r>
      <w:r w:rsidRPr="00D05B94">
        <w:rPr>
          <w:spacing w:val="-1"/>
        </w:rPr>
        <w:t>satisfactorily</w:t>
      </w:r>
      <w:r w:rsidRPr="00D05B94">
        <w:t xml:space="preserve"> </w:t>
      </w:r>
      <w:r w:rsidRPr="00D05B94">
        <w:rPr>
          <w:spacing w:val="-1"/>
        </w:rPr>
        <w:t>complete</w:t>
      </w:r>
      <w:r w:rsidRPr="00D05B94">
        <w:t xml:space="preserve"> </w:t>
      </w:r>
      <w:r w:rsidRPr="00D05B94">
        <w:rPr>
          <w:spacing w:val="-1"/>
        </w:rPr>
        <w:t>the</w:t>
      </w:r>
      <w:r w:rsidRPr="00D05B94">
        <w:t xml:space="preserve"> </w:t>
      </w:r>
      <w:r w:rsidRPr="00D05B94">
        <w:rPr>
          <w:spacing w:val="-1"/>
        </w:rPr>
        <w:t>evaluation</w:t>
      </w:r>
      <w:r w:rsidRPr="00D05B94">
        <w:t xml:space="preserve"> </w:t>
      </w:r>
      <w:r w:rsidRPr="00D05B94">
        <w:rPr>
          <w:spacing w:val="-1"/>
        </w:rPr>
        <w:t>or test</w:t>
      </w:r>
      <w:r w:rsidRPr="00D05B94">
        <w:t xml:space="preserve"> </w:t>
      </w:r>
      <w:r w:rsidRPr="00D05B94">
        <w:rPr>
          <w:spacing w:val="-1"/>
        </w:rPr>
        <w:t>may</w:t>
      </w:r>
      <w:r w:rsidRPr="00D05B94">
        <w:t xml:space="preserve"> </w:t>
      </w:r>
      <w:r w:rsidRPr="00D05B94">
        <w:rPr>
          <w:spacing w:val="-1"/>
        </w:rPr>
        <w:t>be</w:t>
      </w:r>
      <w:r w:rsidRPr="00D05B94">
        <w:t xml:space="preserve"> </w:t>
      </w:r>
      <w:r w:rsidRPr="00D05B94">
        <w:rPr>
          <w:spacing w:val="-1"/>
        </w:rPr>
        <w:t>addressed</w:t>
      </w:r>
      <w:r w:rsidRPr="00D05B94">
        <w:t xml:space="preserve"> </w:t>
      </w:r>
      <w:r w:rsidRPr="00D05B94">
        <w:rPr>
          <w:spacing w:val="-1"/>
        </w:rPr>
        <w:t>as</w:t>
      </w:r>
      <w:r w:rsidRPr="00D05B94">
        <w:t xml:space="preserve"> a </w:t>
      </w:r>
      <w:r w:rsidRPr="00D05B94">
        <w:rPr>
          <w:spacing w:val="-1"/>
        </w:rPr>
        <w:t>performance</w:t>
      </w:r>
      <w:r w:rsidRPr="00D05B94">
        <w:t xml:space="preserve"> </w:t>
      </w:r>
      <w:r w:rsidRPr="00D05B94">
        <w:rPr>
          <w:spacing w:val="-1"/>
        </w:rPr>
        <w:t>issue</w:t>
      </w:r>
      <w:r w:rsidRPr="00D05B94">
        <w:rPr>
          <w:spacing w:val="22"/>
        </w:rPr>
        <w:t xml:space="preserve"> </w:t>
      </w:r>
      <w:r w:rsidRPr="00D05B94">
        <w:rPr>
          <w:spacing w:val="-1"/>
        </w:rPr>
        <w:t>and</w:t>
      </w:r>
      <w:r w:rsidRPr="00D05B94">
        <w:t xml:space="preserve"> </w:t>
      </w:r>
      <w:r w:rsidRPr="00D05B94">
        <w:rPr>
          <w:spacing w:val="-1"/>
        </w:rPr>
        <w:t>handled</w:t>
      </w:r>
      <w:r w:rsidRPr="00D05B94">
        <w:t xml:space="preserve"> </w:t>
      </w:r>
      <w:r w:rsidRPr="00D05B94">
        <w:rPr>
          <w:spacing w:val="-1"/>
        </w:rPr>
        <w:t>accordingly.</w:t>
      </w:r>
    </w:p>
    <w:p w:rsidR="00B6536F" w:rsidRPr="00B6536F" w:rsidRDefault="00B6536F" w:rsidP="00B6536F">
      <w:pPr>
        <w:pStyle w:val="BodyText"/>
        <w:tabs>
          <w:tab w:val="left" w:pos="1620"/>
        </w:tabs>
        <w:ind w:right="299" w:firstLine="0"/>
      </w:pPr>
    </w:p>
    <w:p w:rsidR="00E77304" w:rsidRDefault="00B6536F" w:rsidP="00B6536F">
      <w:pPr>
        <w:pStyle w:val="BodyText"/>
        <w:numPr>
          <w:ilvl w:val="0"/>
          <w:numId w:val="15"/>
        </w:numPr>
        <w:tabs>
          <w:tab w:val="left" w:pos="1620"/>
        </w:tabs>
        <w:spacing w:before="69"/>
        <w:ind w:right="218"/>
      </w:pPr>
      <w:r>
        <w:rPr>
          <w:spacing w:val="-1"/>
        </w:rPr>
        <w:t>Tr</w:t>
      </w:r>
      <w:r w:rsidR="00170197" w:rsidRPr="004F071B">
        <w:rPr>
          <w:spacing w:val="-1"/>
        </w:rPr>
        <w:t>aining</w:t>
      </w:r>
      <w:r w:rsidR="00170197">
        <w:t xml:space="preserve"> </w:t>
      </w:r>
      <w:r w:rsidR="00170197" w:rsidRPr="004F071B">
        <w:rPr>
          <w:spacing w:val="-1"/>
        </w:rPr>
        <w:t>records</w:t>
      </w:r>
      <w:r w:rsidR="00170197">
        <w:t xml:space="preserve"> </w:t>
      </w:r>
      <w:r w:rsidR="00170197" w:rsidRPr="004F071B">
        <w:rPr>
          <w:spacing w:val="-1"/>
        </w:rPr>
        <w:t>will</w:t>
      </w:r>
      <w:r w:rsidR="00170197">
        <w:t xml:space="preserve"> be </w:t>
      </w:r>
      <w:r w:rsidR="00170197" w:rsidRPr="004F071B">
        <w:rPr>
          <w:spacing w:val="-1"/>
        </w:rPr>
        <w:t>retained</w:t>
      </w:r>
      <w:r w:rsidR="00170197">
        <w:t xml:space="preserve"> </w:t>
      </w:r>
      <w:r w:rsidR="00170197" w:rsidRPr="004F071B">
        <w:rPr>
          <w:spacing w:val="-1"/>
        </w:rPr>
        <w:t>after</w:t>
      </w:r>
      <w:r w:rsidR="00170197">
        <w:t xml:space="preserve"> </w:t>
      </w:r>
      <w:r w:rsidR="00170197" w:rsidRPr="004F071B">
        <w:rPr>
          <w:spacing w:val="-1"/>
        </w:rPr>
        <w:t>the</w:t>
      </w:r>
      <w:r w:rsidR="00170197">
        <w:t xml:space="preserve"> </w:t>
      </w:r>
      <w:r w:rsidR="00170197" w:rsidRPr="004F071B">
        <w:rPr>
          <w:spacing w:val="-1"/>
        </w:rPr>
        <w:t>employee’s</w:t>
      </w:r>
      <w:r w:rsidR="00170197">
        <w:t xml:space="preserve"> </w:t>
      </w:r>
      <w:r w:rsidR="00170197" w:rsidRPr="004F071B">
        <w:rPr>
          <w:spacing w:val="-1"/>
        </w:rPr>
        <w:t>separation</w:t>
      </w:r>
      <w:r w:rsidR="00170197" w:rsidRPr="004F071B">
        <w:rPr>
          <w:spacing w:val="2"/>
        </w:rPr>
        <w:t xml:space="preserve"> </w:t>
      </w:r>
      <w:r w:rsidR="00170197" w:rsidRPr="004F071B">
        <w:rPr>
          <w:spacing w:val="-1"/>
        </w:rPr>
        <w:t>from</w:t>
      </w:r>
      <w:r w:rsidR="00170197">
        <w:t xml:space="preserve"> </w:t>
      </w:r>
      <w:r w:rsidR="00170197" w:rsidRPr="004F071B">
        <w:rPr>
          <w:spacing w:val="-1"/>
        </w:rPr>
        <w:t>employment</w:t>
      </w:r>
      <w:r w:rsidR="00170197">
        <w:t xml:space="preserve"> </w:t>
      </w:r>
      <w:r>
        <w:rPr>
          <w:spacing w:val="-1"/>
        </w:rPr>
        <w:t xml:space="preserve">referencing </w:t>
      </w:r>
      <w:hyperlink r:id="rId16" w:history="1">
        <w:r w:rsidRPr="00B6536F">
          <w:rPr>
            <w:rStyle w:val="Hyperlink"/>
            <w:spacing w:val="-1"/>
          </w:rPr>
          <w:t xml:space="preserve">BPPM 90.1, </w:t>
        </w:r>
        <w:r w:rsidRPr="00B6536F">
          <w:rPr>
            <w:rStyle w:val="Hyperlink"/>
          </w:rPr>
          <w:t>University Records--Retention and Disposition</w:t>
        </w:r>
      </w:hyperlink>
      <w:r w:rsidR="00170197" w:rsidRPr="004F071B">
        <w:rPr>
          <w:spacing w:val="-1"/>
        </w:rPr>
        <w:t>.</w:t>
      </w:r>
    </w:p>
    <w:p w:rsidR="00E77304" w:rsidRDefault="00E77304">
      <w:pPr>
        <w:rPr>
          <w:rFonts w:ascii="Arial" w:eastAsia="Arial" w:hAnsi="Arial" w:cs="Arial"/>
          <w:sz w:val="24"/>
          <w:szCs w:val="24"/>
        </w:rPr>
      </w:pPr>
    </w:p>
    <w:p w:rsidR="00E77304" w:rsidRDefault="00E77304">
      <w:pPr>
        <w:rPr>
          <w:rFonts w:ascii="Arial" w:eastAsia="Arial" w:hAnsi="Arial" w:cs="Arial"/>
          <w:sz w:val="24"/>
          <w:szCs w:val="24"/>
        </w:rPr>
      </w:pPr>
    </w:p>
    <w:p w:rsidR="00457F52" w:rsidRPr="00457F52" w:rsidRDefault="00457F52" w:rsidP="00457F52">
      <w:pPr>
        <w:rPr>
          <w:rFonts w:ascii="Arial" w:eastAsia="Arial" w:hAnsi="Arial" w:cs="Arial"/>
          <w:sz w:val="21"/>
          <w:szCs w:val="21"/>
        </w:rPr>
      </w:pPr>
      <w:bookmarkStart w:id="11" w:name="E._New_Hire_Orientation.__As_a_minimum_e"/>
      <w:bookmarkEnd w:id="11"/>
    </w:p>
    <w:p w:rsidR="00457F52" w:rsidRPr="00457F52" w:rsidRDefault="00457F52" w:rsidP="00457F52">
      <w:pPr>
        <w:rPr>
          <w:rFonts w:ascii="Arial" w:eastAsia="Arial" w:hAnsi="Arial" w:cs="Arial"/>
          <w:sz w:val="21"/>
          <w:szCs w:val="21"/>
        </w:rPr>
      </w:pPr>
    </w:p>
    <w:p w:rsidR="00457F52" w:rsidRPr="00457F52" w:rsidRDefault="00457F52" w:rsidP="00457F52">
      <w:pPr>
        <w:rPr>
          <w:rFonts w:ascii="Arial" w:eastAsia="Arial" w:hAnsi="Arial" w:cs="Arial"/>
          <w:sz w:val="21"/>
          <w:szCs w:val="21"/>
        </w:rPr>
      </w:pPr>
    </w:p>
    <w:p w:rsidR="00457F52" w:rsidRPr="00457F52" w:rsidRDefault="00457F52" w:rsidP="00457F52">
      <w:pPr>
        <w:rPr>
          <w:rFonts w:ascii="Arial" w:eastAsia="Arial" w:hAnsi="Arial" w:cs="Arial"/>
          <w:sz w:val="21"/>
          <w:szCs w:val="21"/>
        </w:rPr>
      </w:pPr>
    </w:p>
    <w:p w:rsidR="00457F52" w:rsidRPr="00457F52" w:rsidRDefault="00457F52" w:rsidP="00457F52">
      <w:pPr>
        <w:rPr>
          <w:rFonts w:ascii="Arial" w:eastAsia="Arial" w:hAnsi="Arial" w:cs="Arial"/>
          <w:sz w:val="21"/>
          <w:szCs w:val="21"/>
        </w:rPr>
      </w:pPr>
    </w:p>
    <w:p w:rsidR="00457F52" w:rsidRPr="00457F52" w:rsidRDefault="00457F52" w:rsidP="00457F52">
      <w:pPr>
        <w:rPr>
          <w:rFonts w:ascii="Arial" w:eastAsia="Arial" w:hAnsi="Arial" w:cs="Arial"/>
          <w:sz w:val="21"/>
          <w:szCs w:val="21"/>
        </w:rPr>
      </w:pPr>
    </w:p>
    <w:p w:rsidR="00457F52" w:rsidRPr="00457F52" w:rsidRDefault="00457F52" w:rsidP="00457F52">
      <w:pPr>
        <w:rPr>
          <w:rFonts w:ascii="Arial" w:eastAsia="Arial" w:hAnsi="Arial" w:cs="Arial"/>
          <w:sz w:val="21"/>
          <w:szCs w:val="21"/>
        </w:rPr>
      </w:pPr>
    </w:p>
    <w:p w:rsidR="00457F52" w:rsidRPr="00457F52" w:rsidRDefault="00457F52" w:rsidP="00457F52">
      <w:pPr>
        <w:rPr>
          <w:rFonts w:ascii="Arial" w:eastAsia="Arial" w:hAnsi="Arial" w:cs="Arial"/>
          <w:sz w:val="21"/>
          <w:szCs w:val="21"/>
        </w:rPr>
      </w:pPr>
    </w:p>
    <w:p w:rsidR="00457F52" w:rsidRPr="00457F52" w:rsidRDefault="00457F52" w:rsidP="00457F52">
      <w:pPr>
        <w:rPr>
          <w:rFonts w:ascii="Arial" w:eastAsia="Arial" w:hAnsi="Arial" w:cs="Arial"/>
          <w:sz w:val="21"/>
          <w:szCs w:val="21"/>
        </w:rPr>
      </w:pPr>
    </w:p>
    <w:p w:rsidR="00457F52" w:rsidRPr="00457F52" w:rsidRDefault="00457F52" w:rsidP="00457F52">
      <w:pPr>
        <w:rPr>
          <w:rFonts w:ascii="Arial" w:eastAsia="Arial" w:hAnsi="Arial" w:cs="Arial"/>
          <w:sz w:val="21"/>
          <w:szCs w:val="21"/>
        </w:rPr>
      </w:pPr>
    </w:p>
    <w:p w:rsidR="00457F52" w:rsidRPr="00457F52" w:rsidRDefault="00457F52" w:rsidP="00457F52">
      <w:pPr>
        <w:rPr>
          <w:rFonts w:ascii="Arial" w:eastAsia="Arial" w:hAnsi="Arial" w:cs="Arial"/>
          <w:sz w:val="21"/>
          <w:szCs w:val="21"/>
        </w:rPr>
      </w:pPr>
    </w:p>
    <w:p w:rsidR="00E77304" w:rsidRPr="00457F52" w:rsidRDefault="00774376" w:rsidP="00457F52">
      <w:pPr>
        <w:tabs>
          <w:tab w:val="left" w:pos="1515"/>
        </w:tabs>
        <w:rPr>
          <w:rFonts w:ascii="Arial" w:eastAsia="Arial" w:hAnsi="Arial" w:cs="Arial"/>
          <w:sz w:val="21"/>
          <w:szCs w:val="21"/>
        </w:rPr>
      </w:pPr>
      <w:r>
        <w:rPr>
          <w:rFonts w:ascii="Arial" w:eastAsia="Arial" w:hAnsi="Arial" w:cs="Arial"/>
          <w:sz w:val="21"/>
          <w:szCs w:val="21"/>
        </w:rPr>
        <w:t>Updated: January 4, 2018</w:t>
      </w:r>
      <w:r w:rsidR="00457F52">
        <w:rPr>
          <w:rFonts w:ascii="Arial" w:eastAsia="Arial" w:hAnsi="Arial" w:cs="Arial"/>
          <w:sz w:val="21"/>
          <w:szCs w:val="21"/>
        </w:rPr>
        <w:tab/>
      </w:r>
    </w:p>
    <w:sectPr w:rsidR="00E77304" w:rsidRPr="00457F52" w:rsidSect="00457F52">
      <w:headerReference w:type="default" r:id="rId17"/>
      <w:footerReference w:type="default" r:id="rId18"/>
      <w:pgSz w:w="12240" w:h="15840"/>
      <w:pgMar w:top="1100" w:right="540" w:bottom="1180" w:left="540" w:header="750" w:footer="129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E96" w:rsidRDefault="00C45E96">
      <w:r>
        <w:separator/>
      </w:r>
    </w:p>
  </w:endnote>
  <w:endnote w:type="continuationSeparator" w:id="0">
    <w:p w:rsidR="00C45E96" w:rsidRDefault="00C4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304" w:rsidRPr="00457F52" w:rsidRDefault="00E77304">
    <w:pPr>
      <w:spacing w:line="14" w:lineRule="auto"/>
      <w:rPr>
        <w:rFonts w:asciiTheme="majorHAnsi" w:hAnsiTheme="majorHAns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E96" w:rsidRDefault="00C45E96">
      <w:r>
        <w:separator/>
      </w:r>
    </w:p>
  </w:footnote>
  <w:footnote w:type="continuationSeparator" w:id="0">
    <w:p w:rsidR="00C45E96" w:rsidRDefault="00C45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304" w:rsidRDefault="008865C1">
    <w:pPr>
      <w:spacing w:line="14" w:lineRule="auto"/>
      <w:rPr>
        <w:sz w:val="20"/>
        <w:szCs w:val="20"/>
      </w:rPr>
    </w:pPr>
    <w:r>
      <w:rPr>
        <w:noProof/>
      </w:rPr>
      <mc:AlternateContent>
        <mc:Choice Requires="wps">
          <w:drawing>
            <wp:anchor distT="0" distB="0" distL="114300" distR="114300" simplePos="0" relativeHeight="503311016" behindDoc="1" locked="0" layoutInCell="1" allowOverlap="1">
              <wp:simplePos x="0" y="0"/>
              <wp:positionH relativeFrom="page">
                <wp:posOffset>6247052</wp:posOffset>
              </wp:positionH>
              <wp:positionV relativeFrom="page">
                <wp:posOffset>461246</wp:posOffset>
              </wp:positionV>
              <wp:extent cx="971320" cy="177800"/>
              <wp:effectExtent l="0" t="0" r="6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3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304" w:rsidRDefault="00170197">
                          <w:pPr>
                            <w:pStyle w:val="BodyText"/>
                            <w:spacing w:line="265" w:lineRule="exact"/>
                            <w:ind w:left="20" w:firstLine="0"/>
                          </w:pPr>
                          <w:r>
                            <w:rPr>
                              <w:spacing w:val="-1"/>
                            </w:rPr>
                            <w:t>Chapter</w:t>
                          </w:r>
                          <w:r>
                            <w:t xml:space="preserve"> </w:t>
                          </w:r>
                          <w:r w:rsidR="008865C1">
                            <w:t>29</w:t>
                          </w:r>
                          <w:r>
                            <w:t>.</w:t>
                          </w:r>
                          <w:r>
                            <w:fldChar w:fldCharType="begin"/>
                          </w:r>
                          <w:r>
                            <w:instrText xml:space="preserve"> PAGE </w:instrText>
                          </w:r>
                          <w:r>
                            <w:fldChar w:fldCharType="separate"/>
                          </w:r>
                          <w:r w:rsidR="00D05B9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1.9pt;margin-top:36.3pt;width:76.5pt;height:14pt;z-index:-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LjrwIAAKg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" filled="f" stroked="f">
              <v:textbox inset="0,0,0,0">
                <w:txbxContent>
                  <w:p w:rsidR="00E77304" w:rsidRDefault="00170197">
                    <w:pPr>
                      <w:pStyle w:val="BodyText"/>
                      <w:spacing w:line="265" w:lineRule="exact"/>
                      <w:ind w:left="20" w:firstLine="0"/>
                    </w:pPr>
                    <w:r>
                      <w:rPr>
                        <w:spacing w:val="-1"/>
                      </w:rPr>
                      <w:t>Chapter</w:t>
                    </w:r>
                    <w:r>
                      <w:t xml:space="preserve"> </w:t>
                    </w:r>
                    <w:r w:rsidR="008865C1">
                      <w:t>29</w:t>
                    </w:r>
                    <w:r>
                      <w:t>.</w:t>
                    </w:r>
                    <w:r>
                      <w:fldChar w:fldCharType="begin"/>
                    </w:r>
                    <w:r>
                      <w:instrText xml:space="preserve"> PAGE </w:instrText>
                    </w:r>
                    <w:r>
                      <w:fldChar w:fldCharType="separate"/>
                    </w:r>
                    <w:r w:rsidR="00D05B94">
                      <w:rPr>
                        <w:noProof/>
                      </w:rPr>
                      <w:t>3</w:t>
                    </w:r>
                    <w:r>
                      <w:fldChar w:fldCharType="end"/>
                    </w:r>
                  </w:p>
                </w:txbxContent>
              </v:textbox>
              <w10:wrap anchorx="page" anchory="page"/>
            </v:shape>
          </w:pict>
        </mc:Fallback>
      </mc:AlternateContent>
    </w:r>
    <w:r w:rsidR="00327806">
      <w:rPr>
        <w:noProof/>
      </w:rPr>
      <mc:AlternateContent>
        <mc:Choice Requires="wpg">
          <w:drawing>
            <wp:anchor distT="0" distB="0" distL="114300" distR="114300" simplePos="0" relativeHeight="503310944" behindDoc="1" locked="0" layoutInCell="1" allowOverlap="1">
              <wp:simplePos x="0" y="0"/>
              <wp:positionH relativeFrom="page">
                <wp:posOffset>438150</wp:posOffset>
              </wp:positionH>
              <wp:positionV relativeFrom="page">
                <wp:posOffset>650875</wp:posOffset>
              </wp:positionV>
              <wp:extent cx="6896100" cy="1270"/>
              <wp:effectExtent l="9525" t="12700" r="9525" b="508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0" y="1025"/>
                        <a:chExt cx="10860" cy="2"/>
                      </a:xfrm>
                    </wpg:grpSpPr>
                    <wps:wsp>
                      <wps:cNvPr id="7" name="Freeform 7"/>
                      <wps:cNvSpPr>
                        <a:spLocks/>
                      </wps:cNvSpPr>
                      <wps:spPr bwMode="auto">
                        <a:xfrm>
                          <a:off x="690" y="1025"/>
                          <a:ext cx="10860" cy="2"/>
                        </a:xfrm>
                        <a:custGeom>
                          <a:avLst/>
                          <a:gdLst>
                            <a:gd name="T0" fmla="+- 0 690 690"/>
                            <a:gd name="T1" fmla="*/ T0 w 10860"/>
                            <a:gd name="T2" fmla="+- 0 11550 690"/>
                            <a:gd name="T3" fmla="*/ T2 w 10860"/>
                          </a:gdLst>
                          <a:ahLst/>
                          <a:cxnLst>
                            <a:cxn ang="0">
                              <a:pos x="T1" y="0"/>
                            </a:cxn>
                            <a:cxn ang="0">
                              <a:pos x="T3" y="0"/>
                            </a:cxn>
                          </a:cxnLst>
                          <a:rect l="0" t="0" r="r" b="b"/>
                          <a:pathLst>
                            <a:path w="10860">
                              <a:moveTo>
                                <a:pt x="0" y="0"/>
                              </a:moveTo>
                              <a:lnTo>
                                <a:pt x="10860" y="0"/>
                              </a:lnTo>
                            </a:path>
                          </a:pathLst>
                        </a:custGeom>
                        <a:noFill/>
                        <a:ln w="10414">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1A6E6D71" id="Group 6" o:spid="_x0000_s1026" style="position:absolute;margin-left:34.5pt;margin-top:51.25pt;width:543pt;height:.1pt;z-index:-5536;mso-position-horizontal-relative:page;mso-position-vertical-relative:page" coordorigin="690,1025"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">
              <v:shape id="Freeform 7" o:spid="_x0000_s1027" style="position:absolute;left:690;top:1025;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lBOMIA&#10;AADaAAAADwAAAGRycy9kb3ducmV2LnhtbESP3YrCMBSE74V9h3AE7zTVC3+qUWTB3UXwwtoHODRn&#10;27LNSU1irW+/EQQvh5n5htnsetOIjpyvLSuYThIQxIXVNZcK8sthvAThA7LGxjIpeJCH3fZjsMFU&#10;2zufqctCKSKEfYoKqhDaVEpfVGTQT2xLHL1f6wyGKF0ptcN7hJtGzpJkLg3WHBcqbOmzouIvuxkF&#10;s++v62l1zFfc7vOH6Zy/LpKlUqNhv1+DCNSHd/jV/tEKFvC8Em+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2UE4wgAAANoAAAAPAAAAAAAAAAAAAAAAAJgCAABkcnMvZG93&#10;bnJldi54bWxQSwUGAAAAAAQABAD1AAAAhwMAAAAA&#10;" path="m,l10860,e" filled="f" strokecolor="#622423" strokeweight=".82pt">
                <v:path arrowok="t" o:connecttype="custom" o:connectlocs="0,0;10860,0" o:connectangles="0,0"/>
              </v:shape>
              <w10:wrap anchorx="page" anchory="page"/>
            </v:group>
          </w:pict>
        </mc:Fallback>
      </mc:AlternateContent>
    </w:r>
    <w:r w:rsidR="00327806">
      <w:rPr>
        <w:noProof/>
      </w:rPr>
      <mc:AlternateContent>
        <mc:Choice Requires="wpg">
          <w:drawing>
            <wp:anchor distT="0" distB="0" distL="114300" distR="114300" simplePos="0" relativeHeight="503310968" behindDoc="1" locked="0" layoutInCell="1" allowOverlap="1">
              <wp:simplePos x="0" y="0"/>
              <wp:positionH relativeFrom="page">
                <wp:posOffset>438150</wp:posOffset>
              </wp:positionH>
              <wp:positionV relativeFrom="page">
                <wp:posOffset>683260</wp:posOffset>
              </wp:positionV>
              <wp:extent cx="6896100" cy="1270"/>
              <wp:effectExtent l="28575" t="26035" r="28575" b="2032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0" y="1076"/>
                        <a:chExt cx="10860" cy="2"/>
                      </a:xfrm>
                    </wpg:grpSpPr>
                    <wps:wsp>
                      <wps:cNvPr id="5" name="Freeform 5"/>
                      <wps:cNvSpPr>
                        <a:spLocks/>
                      </wps:cNvSpPr>
                      <wps:spPr bwMode="auto">
                        <a:xfrm>
                          <a:off x="690" y="1076"/>
                          <a:ext cx="10860" cy="2"/>
                        </a:xfrm>
                        <a:custGeom>
                          <a:avLst/>
                          <a:gdLst>
                            <a:gd name="T0" fmla="+- 0 690 690"/>
                            <a:gd name="T1" fmla="*/ T0 w 10860"/>
                            <a:gd name="T2" fmla="+- 0 11550 690"/>
                            <a:gd name="T3" fmla="*/ T2 w 10860"/>
                          </a:gdLst>
                          <a:ahLst/>
                          <a:cxnLst>
                            <a:cxn ang="0">
                              <a:pos x="T1" y="0"/>
                            </a:cxn>
                            <a:cxn ang="0">
                              <a:pos x="T3" y="0"/>
                            </a:cxn>
                          </a:cxnLst>
                          <a:rect l="0" t="0" r="r" b="b"/>
                          <a:pathLst>
                            <a:path w="10860">
                              <a:moveTo>
                                <a:pt x="0" y="0"/>
                              </a:moveTo>
                              <a:lnTo>
                                <a:pt x="10860" y="0"/>
                              </a:lnTo>
                            </a:path>
                          </a:pathLst>
                        </a:custGeom>
                        <a:noFill/>
                        <a:ln w="3937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C83DBA0" id="Group 4" o:spid="_x0000_s1026" style="position:absolute;margin-left:34.5pt;margin-top:53.8pt;width:543pt;height:.1pt;z-index:-5512;mso-position-horizontal-relative:page;mso-position-vertical-relative:page" coordorigin="690,1076"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">
              <v:shape id="Freeform 5" o:spid="_x0000_s1027" style="position:absolute;left:690;top:107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vPT8QA&#10;AADaAAAADwAAAGRycy9kb3ducmV2LnhtbESPQWsCMRSE7wX/Q3hCL6LZLVhka3YpiqVeBLUUvD02&#10;r5vUzcuySXX7702h4HGYmW+YZTW4VlyoD9azgnyWgSCuvbbcKPg4bqYLECEia2w9k4JfClCVo4cl&#10;FtpfeU+XQ2xEgnAoUIGJsSukDLUhh2HmO+LkffneYUyyb6Tu8ZrgrpVPWfYsHVpOCwY7Whmqz4cf&#10;pyDuJqf8+H1+s+vJ58JueZ/j2ij1OB5eX0BEGuI9/N9+1wrm8Hcl3QB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bz0/EAAAA2gAAAA8AAAAAAAAAAAAAAAAAmAIAAGRycy9k&#10;b3ducmV2LnhtbFBLBQYAAAAABAAEAPUAAACJAwAAAAA=&#10;" path="m,l10860,e" filled="f" strokecolor="#622423" strokeweight="3.1pt">
                <v:path arrowok="t" o:connecttype="custom" o:connectlocs="0,0;10860,0" o:connectangles="0,0"/>
              </v:shape>
              <w10:wrap anchorx="page" anchory="page"/>
            </v:group>
          </w:pict>
        </mc:Fallback>
      </mc:AlternateContent>
    </w:r>
    <w:r w:rsidR="00327806">
      <w:rPr>
        <w:noProof/>
      </w:rPr>
      <mc:AlternateContent>
        <mc:Choice Requires="wps">
          <w:drawing>
            <wp:anchor distT="0" distB="0" distL="114300" distR="114300" simplePos="0" relativeHeight="503310992" behindDoc="1" locked="0" layoutInCell="1" allowOverlap="1">
              <wp:simplePos x="0" y="0"/>
              <wp:positionH relativeFrom="page">
                <wp:posOffset>444500</wp:posOffset>
              </wp:positionH>
              <wp:positionV relativeFrom="page">
                <wp:posOffset>463550</wp:posOffset>
              </wp:positionV>
              <wp:extent cx="3253105" cy="177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304" w:rsidRDefault="00457F52">
                          <w:pPr>
                            <w:pStyle w:val="BodyText"/>
                            <w:spacing w:line="265" w:lineRule="exact"/>
                            <w:ind w:left="20" w:firstLine="0"/>
                          </w:pPr>
                          <w:r>
                            <w:rPr>
                              <w:spacing w:val="-1"/>
                            </w:rPr>
                            <w:t>CAHNRS</w:t>
                          </w:r>
                          <w:r w:rsidR="007C0597">
                            <w:rPr>
                              <w:spacing w:val="-1"/>
                            </w:rPr>
                            <w:t xml:space="preserve"> </w:t>
                          </w:r>
                          <w:r w:rsidR="00170197">
                            <w:rPr>
                              <w:spacing w:val="-1"/>
                            </w:rPr>
                            <w:t>Safety</w:t>
                          </w:r>
                          <w:r w:rsidR="00170197">
                            <w:t xml:space="preserve"> </w:t>
                          </w:r>
                          <w:r w:rsidR="00170197">
                            <w:rPr>
                              <w:spacing w:val="-1"/>
                            </w:rPr>
                            <w:t>and</w:t>
                          </w:r>
                          <w:r w:rsidR="00170197">
                            <w:t xml:space="preserve"> </w:t>
                          </w:r>
                          <w:r w:rsidR="00170197">
                            <w:rPr>
                              <w:spacing w:val="-1"/>
                            </w:rPr>
                            <w:t>Health</w:t>
                          </w:r>
                          <w:r w:rsidR="00170197">
                            <w:t xml:space="preserve"> </w:t>
                          </w:r>
                          <w:r w:rsidR="00170197">
                            <w:rPr>
                              <w:spacing w:val="-1"/>
                            </w:rPr>
                            <w:t>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3" o:spid="_x0000_s1027" type="#_x0000_t202" style="position:absolute;margin-left:35pt;margin-top:36.5pt;width:256.15pt;height:14pt;z-index:-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" filled="f" stroked="f">
              <v:textbox inset="0,0,0,0">
                <w:txbxContent>
                  <w:p w:rsidR="00E77304" w:rsidRDefault="00457F52">
                    <w:pPr>
                      <w:pStyle w:val="BodyText"/>
                      <w:spacing w:line="265" w:lineRule="exact"/>
                      <w:ind w:left="20" w:firstLine="0"/>
                    </w:pPr>
                    <w:r>
                      <w:rPr>
                        <w:spacing w:val="-1"/>
                      </w:rPr>
                      <w:t>CAHNRS</w:t>
                    </w:r>
                    <w:r w:rsidR="007C0597">
                      <w:rPr>
                        <w:spacing w:val="-1"/>
                      </w:rPr>
                      <w:t xml:space="preserve"> </w:t>
                    </w:r>
                    <w:r w:rsidR="00170197">
                      <w:rPr>
                        <w:spacing w:val="-1"/>
                      </w:rPr>
                      <w:t>Safety</w:t>
                    </w:r>
                    <w:r w:rsidR="00170197">
                      <w:t xml:space="preserve"> </w:t>
                    </w:r>
                    <w:r w:rsidR="00170197">
                      <w:rPr>
                        <w:spacing w:val="-1"/>
                      </w:rPr>
                      <w:t>and</w:t>
                    </w:r>
                    <w:r w:rsidR="00170197">
                      <w:t xml:space="preserve"> </w:t>
                    </w:r>
                    <w:r w:rsidR="00170197">
                      <w:rPr>
                        <w:spacing w:val="-1"/>
                      </w:rPr>
                      <w:t>Health</w:t>
                    </w:r>
                    <w:r w:rsidR="00170197">
                      <w:t xml:space="preserve"> </w:t>
                    </w:r>
                    <w:r w:rsidR="00170197">
                      <w:rPr>
                        <w:spacing w:val="-1"/>
                      </w:rPr>
                      <w:t>Training</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C5388"/>
    <w:multiLevelType w:val="hybridMultilevel"/>
    <w:tmpl w:val="923A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41A14"/>
    <w:multiLevelType w:val="hybridMultilevel"/>
    <w:tmpl w:val="44E0A6C8"/>
    <w:lvl w:ilvl="0" w:tplc="F5BE28E2">
      <w:start w:val="1"/>
      <w:numFmt w:val="bullet"/>
      <w:lvlText w:val=""/>
      <w:lvlJc w:val="left"/>
      <w:pPr>
        <w:ind w:left="699" w:hanging="360"/>
      </w:pPr>
      <w:rPr>
        <w:rFonts w:ascii="Symbol" w:eastAsia="Symbol" w:hAnsi="Symbol" w:hint="default"/>
        <w:sz w:val="24"/>
        <w:szCs w:val="24"/>
      </w:rPr>
    </w:lvl>
    <w:lvl w:ilvl="1" w:tplc="F31ADB4A">
      <w:start w:val="1"/>
      <w:numFmt w:val="bullet"/>
      <w:lvlText w:val="•"/>
      <w:lvlJc w:val="left"/>
      <w:pPr>
        <w:ind w:left="1066" w:hanging="360"/>
      </w:pPr>
      <w:rPr>
        <w:rFonts w:hint="default"/>
      </w:rPr>
    </w:lvl>
    <w:lvl w:ilvl="2" w:tplc="344470C4">
      <w:start w:val="1"/>
      <w:numFmt w:val="bullet"/>
      <w:lvlText w:val="•"/>
      <w:lvlJc w:val="left"/>
      <w:pPr>
        <w:ind w:left="1433" w:hanging="360"/>
      </w:pPr>
      <w:rPr>
        <w:rFonts w:hint="default"/>
      </w:rPr>
    </w:lvl>
    <w:lvl w:ilvl="3" w:tplc="92F2BDEE">
      <w:start w:val="1"/>
      <w:numFmt w:val="bullet"/>
      <w:lvlText w:val="•"/>
      <w:lvlJc w:val="left"/>
      <w:pPr>
        <w:ind w:left="1801" w:hanging="360"/>
      </w:pPr>
      <w:rPr>
        <w:rFonts w:hint="default"/>
      </w:rPr>
    </w:lvl>
    <w:lvl w:ilvl="4" w:tplc="FC224C28">
      <w:start w:val="1"/>
      <w:numFmt w:val="bullet"/>
      <w:lvlText w:val="•"/>
      <w:lvlJc w:val="left"/>
      <w:pPr>
        <w:ind w:left="2168" w:hanging="360"/>
      </w:pPr>
      <w:rPr>
        <w:rFonts w:hint="default"/>
      </w:rPr>
    </w:lvl>
    <w:lvl w:ilvl="5" w:tplc="2D5C768C">
      <w:start w:val="1"/>
      <w:numFmt w:val="bullet"/>
      <w:lvlText w:val="•"/>
      <w:lvlJc w:val="left"/>
      <w:pPr>
        <w:ind w:left="2535" w:hanging="360"/>
      </w:pPr>
      <w:rPr>
        <w:rFonts w:hint="default"/>
      </w:rPr>
    </w:lvl>
    <w:lvl w:ilvl="6" w:tplc="3CEA4920">
      <w:start w:val="1"/>
      <w:numFmt w:val="bullet"/>
      <w:lvlText w:val="•"/>
      <w:lvlJc w:val="left"/>
      <w:pPr>
        <w:ind w:left="2903" w:hanging="360"/>
      </w:pPr>
      <w:rPr>
        <w:rFonts w:hint="default"/>
      </w:rPr>
    </w:lvl>
    <w:lvl w:ilvl="7" w:tplc="A10E34D2">
      <w:start w:val="1"/>
      <w:numFmt w:val="bullet"/>
      <w:lvlText w:val="•"/>
      <w:lvlJc w:val="left"/>
      <w:pPr>
        <w:ind w:left="3270" w:hanging="360"/>
      </w:pPr>
      <w:rPr>
        <w:rFonts w:hint="default"/>
      </w:rPr>
    </w:lvl>
    <w:lvl w:ilvl="8" w:tplc="C4A0A5A0">
      <w:start w:val="1"/>
      <w:numFmt w:val="bullet"/>
      <w:lvlText w:val="•"/>
      <w:lvlJc w:val="left"/>
      <w:pPr>
        <w:ind w:left="3637" w:hanging="360"/>
      </w:pPr>
      <w:rPr>
        <w:rFonts w:hint="default"/>
      </w:rPr>
    </w:lvl>
  </w:abstractNum>
  <w:abstractNum w:abstractNumId="2" w15:restartNumberingAfterBreak="0">
    <w:nsid w:val="094C47F8"/>
    <w:multiLevelType w:val="hybridMultilevel"/>
    <w:tmpl w:val="76CCEAC8"/>
    <w:lvl w:ilvl="0" w:tplc="B6F0ADC0">
      <w:start w:val="1"/>
      <w:numFmt w:val="bullet"/>
      <w:lvlText w:val=""/>
      <w:lvlJc w:val="left"/>
      <w:pPr>
        <w:ind w:left="699" w:hanging="361"/>
      </w:pPr>
      <w:rPr>
        <w:rFonts w:ascii="Symbol" w:eastAsia="Symbol" w:hAnsi="Symbol" w:hint="default"/>
        <w:sz w:val="24"/>
        <w:szCs w:val="24"/>
      </w:rPr>
    </w:lvl>
    <w:lvl w:ilvl="1" w:tplc="127A55B8">
      <w:start w:val="1"/>
      <w:numFmt w:val="bullet"/>
      <w:lvlText w:val="•"/>
      <w:lvlJc w:val="left"/>
      <w:pPr>
        <w:ind w:left="1066" w:hanging="361"/>
      </w:pPr>
      <w:rPr>
        <w:rFonts w:hint="default"/>
      </w:rPr>
    </w:lvl>
    <w:lvl w:ilvl="2" w:tplc="C4A211FC">
      <w:start w:val="1"/>
      <w:numFmt w:val="bullet"/>
      <w:lvlText w:val="•"/>
      <w:lvlJc w:val="left"/>
      <w:pPr>
        <w:ind w:left="1433" w:hanging="361"/>
      </w:pPr>
      <w:rPr>
        <w:rFonts w:hint="default"/>
      </w:rPr>
    </w:lvl>
    <w:lvl w:ilvl="3" w:tplc="3E0CE666">
      <w:start w:val="1"/>
      <w:numFmt w:val="bullet"/>
      <w:lvlText w:val="•"/>
      <w:lvlJc w:val="left"/>
      <w:pPr>
        <w:ind w:left="1801" w:hanging="361"/>
      </w:pPr>
      <w:rPr>
        <w:rFonts w:hint="default"/>
      </w:rPr>
    </w:lvl>
    <w:lvl w:ilvl="4" w:tplc="94D6542E">
      <w:start w:val="1"/>
      <w:numFmt w:val="bullet"/>
      <w:lvlText w:val="•"/>
      <w:lvlJc w:val="left"/>
      <w:pPr>
        <w:ind w:left="2168" w:hanging="361"/>
      </w:pPr>
      <w:rPr>
        <w:rFonts w:hint="default"/>
      </w:rPr>
    </w:lvl>
    <w:lvl w:ilvl="5" w:tplc="EB84C832">
      <w:start w:val="1"/>
      <w:numFmt w:val="bullet"/>
      <w:lvlText w:val="•"/>
      <w:lvlJc w:val="left"/>
      <w:pPr>
        <w:ind w:left="2535" w:hanging="361"/>
      </w:pPr>
      <w:rPr>
        <w:rFonts w:hint="default"/>
      </w:rPr>
    </w:lvl>
    <w:lvl w:ilvl="6" w:tplc="CFC41258">
      <w:start w:val="1"/>
      <w:numFmt w:val="bullet"/>
      <w:lvlText w:val="•"/>
      <w:lvlJc w:val="left"/>
      <w:pPr>
        <w:ind w:left="2903" w:hanging="361"/>
      </w:pPr>
      <w:rPr>
        <w:rFonts w:hint="default"/>
      </w:rPr>
    </w:lvl>
    <w:lvl w:ilvl="7" w:tplc="1CC2AC30">
      <w:start w:val="1"/>
      <w:numFmt w:val="bullet"/>
      <w:lvlText w:val="•"/>
      <w:lvlJc w:val="left"/>
      <w:pPr>
        <w:ind w:left="3270" w:hanging="361"/>
      </w:pPr>
      <w:rPr>
        <w:rFonts w:hint="default"/>
      </w:rPr>
    </w:lvl>
    <w:lvl w:ilvl="8" w:tplc="3D30E3E2">
      <w:start w:val="1"/>
      <w:numFmt w:val="bullet"/>
      <w:lvlText w:val="•"/>
      <w:lvlJc w:val="left"/>
      <w:pPr>
        <w:ind w:left="3637" w:hanging="361"/>
      </w:pPr>
      <w:rPr>
        <w:rFonts w:hint="default"/>
      </w:rPr>
    </w:lvl>
  </w:abstractNum>
  <w:abstractNum w:abstractNumId="3" w15:restartNumberingAfterBreak="0">
    <w:nsid w:val="11325806"/>
    <w:multiLevelType w:val="hybridMultilevel"/>
    <w:tmpl w:val="518E13CE"/>
    <w:lvl w:ilvl="0" w:tplc="3EE6726A">
      <w:start w:val="1"/>
      <w:numFmt w:val="bullet"/>
      <w:lvlText w:val=""/>
      <w:lvlJc w:val="left"/>
      <w:pPr>
        <w:ind w:left="590" w:hanging="361"/>
      </w:pPr>
      <w:rPr>
        <w:rFonts w:ascii="Symbol" w:eastAsia="Symbol" w:hAnsi="Symbol" w:hint="default"/>
        <w:sz w:val="24"/>
        <w:szCs w:val="24"/>
      </w:rPr>
    </w:lvl>
    <w:lvl w:ilvl="1" w:tplc="F178376A">
      <w:start w:val="1"/>
      <w:numFmt w:val="bullet"/>
      <w:lvlText w:val="•"/>
      <w:lvlJc w:val="left"/>
      <w:pPr>
        <w:ind w:left="988" w:hanging="361"/>
      </w:pPr>
      <w:rPr>
        <w:rFonts w:hint="default"/>
      </w:rPr>
    </w:lvl>
    <w:lvl w:ilvl="2" w:tplc="3BC8D7AE">
      <w:start w:val="1"/>
      <w:numFmt w:val="bullet"/>
      <w:lvlText w:val="•"/>
      <w:lvlJc w:val="left"/>
      <w:pPr>
        <w:ind w:left="1386" w:hanging="361"/>
      </w:pPr>
      <w:rPr>
        <w:rFonts w:hint="default"/>
      </w:rPr>
    </w:lvl>
    <w:lvl w:ilvl="3" w:tplc="C394B2F6">
      <w:start w:val="1"/>
      <w:numFmt w:val="bullet"/>
      <w:lvlText w:val="•"/>
      <w:lvlJc w:val="left"/>
      <w:pPr>
        <w:ind w:left="1784" w:hanging="361"/>
      </w:pPr>
      <w:rPr>
        <w:rFonts w:hint="default"/>
      </w:rPr>
    </w:lvl>
    <w:lvl w:ilvl="4" w:tplc="00923240">
      <w:start w:val="1"/>
      <w:numFmt w:val="bullet"/>
      <w:lvlText w:val="•"/>
      <w:lvlJc w:val="left"/>
      <w:pPr>
        <w:ind w:left="2182" w:hanging="361"/>
      </w:pPr>
      <w:rPr>
        <w:rFonts w:hint="default"/>
      </w:rPr>
    </w:lvl>
    <w:lvl w:ilvl="5" w:tplc="0EB0EFDC">
      <w:start w:val="1"/>
      <w:numFmt w:val="bullet"/>
      <w:lvlText w:val="•"/>
      <w:lvlJc w:val="left"/>
      <w:pPr>
        <w:ind w:left="2580" w:hanging="361"/>
      </w:pPr>
      <w:rPr>
        <w:rFonts w:hint="default"/>
      </w:rPr>
    </w:lvl>
    <w:lvl w:ilvl="6" w:tplc="5EA2FCEE">
      <w:start w:val="1"/>
      <w:numFmt w:val="bullet"/>
      <w:lvlText w:val="•"/>
      <w:lvlJc w:val="left"/>
      <w:pPr>
        <w:ind w:left="2978" w:hanging="361"/>
      </w:pPr>
      <w:rPr>
        <w:rFonts w:hint="default"/>
      </w:rPr>
    </w:lvl>
    <w:lvl w:ilvl="7" w:tplc="CC02E5FE">
      <w:start w:val="1"/>
      <w:numFmt w:val="bullet"/>
      <w:lvlText w:val="•"/>
      <w:lvlJc w:val="left"/>
      <w:pPr>
        <w:ind w:left="3376" w:hanging="361"/>
      </w:pPr>
      <w:rPr>
        <w:rFonts w:hint="default"/>
      </w:rPr>
    </w:lvl>
    <w:lvl w:ilvl="8" w:tplc="BC94203C">
      <w:start w:val="1"/>
      <w:numFmt w:val="bullet"/>
      <w:lvlText w:val="•"/>
      <w:lvlJc w:val="left"/>
      <w:pPr>
        <w:ind w:left="3774" w:hanging="361"/>
      </w:pPr>
      <w:rPr>
        <w:rFonts w:hint="default"/>
      </w:rPr>
    </w:lvl>
  </w:abstractNum>
  <w:abstractNum w:abstractNumId="4" w15:restartNumberingAfterBreak="0">
    <w:nsid w:val="132820FF"/>
    <w:multiLevelType w:val="hybridMultilevel"/>
    <w:tmpl w:val="1DDE4F88"/>
    <w:lvl w:ilvl="0" w:tplc="97B0E1F6">
      <w:start w:val="3"/>
      <w:numFmt w:val="decimal"/>
      <w:lvlText w:val="%1."/>
      <w:lvlJc w:val="left"/>
      <w:pPr>
        <w:ind w:left="1620" w:hanging="360"/>
      </w:pPr>
      <w:rPr>
        <w:rFonts w:ascii="Arial" w:eastAsia="Arial" w:hAnsi="Arial" w:hint="default"/>
        <w:sz w:val="24"/>
        <w:szCs w:val="24"/>
      </w:rPr>
    </w:lvl>
    <w:lvl w:ilvl="1" w:tplc="3742295A">
      <w:start w:val="1"/>
      <w:numFmt w:val="bullet"/>
      <w:lvlText w:val="•"/>
      <w:lvlJc w:val="left"/>
      <w:pPr>
        <w:ind w:left="2574" w:hanging="360"/>
      </w:pPr>
      <w:rPr>
        <w:rFonts w:hint="default"/>
      </w:rPr>
    </w:lvl>
    <w:lvl w:ilvl="2" w:tplc="B3902076">
      <w:start w:val="1"/>
      <w:numFmt w:val="bullet"/>
      <w:lvlText w:val="•"/>
      <w:lvlJc w:val="left"/>
      <w:pPr>
        <w:ind w:left="3528" w:hanging="360"/>
      </w:pPr>
      <w:rPr>
        <w:rFonts w:hint="default"/>
      </w:rPr>
    </w:lvl>
    <w:lvl w:ilvl="3" w:tplc="99DAD7E8">
      <w:start w:val="1"/>
      <w:numFmt w:val="bullet"/>
      <w:lvlText w:val="•"/>
      <w:lvlJc w:val="left"/>
      <w:pPr>
        <w:ind w:left="4482" w:hanging="360"/>
      </w:pPr>
      <w:rPr>
        <w:rFonts w:hint="default"/>
      </w:rPr>
    </w:lvl>
    <w:lvl w:ilvl="4" w:tplc="71F2A928">
      <w:start w:val="1"/>
      <w:numFmt w:val="bullet"/>
      <w:lvlText w:val="•"/>
      <w:lvlJc w:val="left"/>
      <w:pPr>
        <w:ind w:left="5436" w:hanging="360"/>
      </w:pPr>
      <w:rPr>
        <w:rFonts w:hint="default"/>
      </w:rPr>
    </w:lvl>
    <w:lvl w:ilvl="5" w:tplc="03566118">
      <w:start w:val="1"/>
      <w:numFmt w:val="bullet"/>
      <w:lvlText w:val="•"/>
      <w:lvlJc w:val="left"/>
      <w:pPr>
        <w:ind w:left="6390" w:hanging="360"/>
      </w:pPr>
      <w:rPr>
        <w:rFonts w:hint="default"/>
      </w:rPr>
    </w:lvl>
    <w:lvl w:ilvl="6" w:tplc="2C644E9A">
      <w:start w:val="1"/>
      <w:numFmt w:val="bullet"/>
      <w:lvlText w:val="•"/>
      <w:lvlJc w:val="left"/>
      <w:pPr>
        <w:ind w:left="7344" w:hanging="360"/>
      </w:pPr>
      <w:rPr>
        <w:rFonts w:hint="default"/>
      </w:rPr>
    </w:lvl>
    <w:lvl w:ilvl="7" w:tplc="D42C1866">
      <w:start w:val="1"/>
      <w:numFmt w:val="bullet"/>
      <w:lvlText w:val="•"/>
      <w:lvlJc w:val="left"/>
      <w:pPr>
        <w:ind w:left="8298" w:hanging="360"/>
      </w:pPr>
      <w:rPr>
        <w:rFonts w:hint="default"/>
      </w:rPr>
    </w:lvl>
    <w:lvl w:ilvl="8" w:tplc="58F0605C">
      <w:start w:val="1"/>
      <w:numFmt w:val="bullet"/>
      <w:lvlText w:val="•"/>
      <w:lvlJc w:val="left"/>
      <w:pPr>
        <w:ind w:left="9252" w:hanging="360"/>
      </w:pPr>
      <w:rPr>
        <w:rFonts w:hint="default"/>
      </w:rPr>
    </w:lvl>
  </w:abstractNum>
  <w:abstractNum w:abstractNumId="5" w15:restartNumberingAfterBreak="0">
    <w:nsid w:val="18506186"/>
    <w:multiLevelType w:val="hybridMultilevel"/>
    <w:tmpl w:val="4AC0084A"/>
    <w:lvl w:ilvl="0" w:tplc="781E730E">
      <w:start w:val="1"/>
      <w:numFmt w:val="bullet"/>
      <w:lvlText w:val=""/>
      <w:lvlJc w:val="left"/>
      <w:pPr>
        <w:ind w:left="699" w:hanging="361"/>
      </w:pPr>
      <w:rPr>
        <w:rFonts w:ascii="Symbol" w:eastAsia="Symbol" w:hAnsi="Symbol" w:hint="default"/>
        <w:sz w:val="24"/>
        <w:szCs w:val="24"/>
      </w:rPr>
    </w:lvl>
    <w:lvl w:ilvl="1" w:tplc="5B8A1806">
      <w:start w:val="1"/>
      <w:numFmt w:val="bullet"/>
      <w:lvlText w:val="•"/>
      <w:lvlJc w:val="left"/>
      <w:pPr>
        <w:ind w:left="1066" w:hanging="361"/>
      </w:pPr>
      <w:rPr>
        <w:rFonts w:hint="default"/>
      </w:rPr>
    </w:lvl>
    <w:lvl w:ilvl="2" w:tplc="FA9E2B86">
      <w:start w:val="1"/>
      <w:numFmt w:val="bullet"/>
      <w:lvlText w:val="•"/>
      <w:lvlJc w:val="left"/>
      <w:pPr>
        <w:ind w:left="1433" w:hanging="361"/>
      </w:pPr>
      <w:rPr>
        <w:rFonts w:hint="default"/>
      </w:rPr>
    </w:lvl>
    <w:lvl w:ilvl="3" w:tplc="19A4EC1E">
      <w:start w:val="1"/>
      <w:numFmt w:val="bullet"/>
      <w:lvlText w:val="•"/>
      <w:lvlJc w:val="left"/>
      <w:pPr>
        <w:ind w:left="1801" w:hanging="361"/>
      </w:pPr>
      <w:rPr>
        <w:rFonts w:hint="default"/>
      </w:rPr>
    </w:lvl>
    <w:lvl w:ilvl="4" w:tplc="ECC02A50">
      <w:start w:val="1"/>
      <w:numFmt w:val="bullet"/>
      <w:lvlText w:val="•"/>
      <w:lvlJc w:val="left"/>
      <w:pPr>
        <w:ind w:left="2168" w:hanging="361"/>
      </w:pPr>
      <w:rPr>
        <w:rFonts w:hint="default"/>
      </w:rPr>
    </w:lvl>
    <w:lvl w:ilvl="5" w:tplc="B06C8CC6">
      <w:start w:val="1"/>
      <w:numFmt w:val="bullet"/>
      <w:lvlText w:val="•"/>
      <w:lvlJc w:val="left"/>
      <w:pPr>
        <w:ind w:left="2535" w:hanging="361"/>
      </w:pPr>
      <w:rPr>
        <w:rFonts w:hint="default"/>
      </w:rPr>
    </w:lvl>
    <w:lvl w:ilvl="6" w:tplc="196A7BCE">
      <w:start w:val="1"/>
      <w:numFmt w:val="bullet"/>
      <w:lvlText w:val="•"/>
      <w:lvlJc w:val="left"/>
      <w:pPr>
        <w:ind w:left="2903" w:hanging="361"/>
      </w:pPr>
      <w:rPr>
        <w:rFonts w:hint="default"/>
      </w:rPr>
    </w:lvl>
    <w:lvl w:ilvl="7" w:tplc="1B202076">
      <w:start w:val="1"/>
      <w:numFmt w:val="bullet"/>
      <w:lvlText w:val="•"/>
      <w:lvlJc w:val="left"/>
      <w:pPr>
        <w:ind w:left="3270" w:hanging="361"/>
      </w:pPr>
      <w:rPr>
        <w:rFonts w:hint="default"/>
      </w:rPr>
    </w:lvl>
    <w:lvl w:ilvl="8" w:tplc="BB8A4676">
      <w:start w:val="1"/>
      <w:numFmt w:val="bullet"/>
      <w:lvlText w:val="•"/>
      <w:lvlJc w:val="left"/>
      <w:pPr>
        <w:ind w:left="3637" w:hanging="361"/>
      </w:pPr>
      <w:rPr>
        <w:rFonts w:hint="default"/>
      </w:rPr>
    </w:lvl>
  </w:abstractNum>
  <w:abstractNum w:abstractNumId="6" w15:restartNumberingAfterBreak="0">
    <w:nsid w:val="1932594B"/>
    <w:multiLevelType w:val="hybridMultilevel"/>
    <w:tmpl w:val="9760DB16"/>
    <w:lvl w:ilvl="0" w:tplc="87FA2194">
      <w:start w:val="1"/>
      <w:numFmt w:val="upperLetter"/>
      <w:lvlText w:val="%1."/>
      <w:lvlJc w:val="left"/>
      <w:pPr>
        <w:ind w:left="1080" w:hanging="360"/>
      </w:pPr>
      <w:rPr>
        <w:rFonts w:ascii="Arial" w:eastAsia="Arial" w:hAnsi="Arial" w:hint="default"/>
        <w:b/>
        <w:bCs/>
        <w:sz w:val="24"/>
        <w:szCs w:val="24"/>
      </w:rPr>
    </w:lvl>
    <w:lvl w:ilvl="1" w:tplc="AEC677E4">
      <w:start w:val="1"/>
      <w:numFmt w:val="decimal"/>
      <w:lvlText w:val="%2."/>
      <w:lvlJc w:val="left"/>
      <w:pPr>
        <w:ind w:left="1620" w:hanging="360"/>
      </w:pPr>
      <w:rPr>
        <w:rFonts w:ascii="Arial" w:eastAsia="Arial" w:hAnsi="Arial" w:hint="default"/>
        <w:sz w:val="24"/>
        <w:szCs w:val="24"/>
      </w:rPr>
    </w:lvl>
    <w:lvl w:ilvl="2" w:tplc="F874023E">
      <w:start w:val="1"/>
      <w:numFmt w:val="bullet"/>
      <w:lvlText w:val="•"/>
      <w:lvlJc w:val="left"/>
      <w:pPr>
        <w:ind w:left="1620" w:hanging="360"/>
      </w:pPr>
      <w:rPr>
        <w:rFonts w:hint="default"/>
      </w:rPr>
    </w:lvl>
    <w:lvl w:ilvl="3" w:tplc="82046666">
      <w:start w:val="1"/>
      <w:numFmt w:val="bullet"/>
      <w:lvlText w:val="•"/>
      <w:lvlJc w:val="left"/>
      <w:pPr>
        <w:ind w:left="1665" w:hanging="360"/>
      </w:pPr>
      <w:rPr>
        <w:rFonts w:hint="default"/>
      </w:rPr>
    </w:lvl>
    <w:lvl w:ilvl="4" w:tplc="E3C47452">
      <w:start w:val="1"/>
      <w:numFmt w:val="bullet"/>
      <w:lvlText w:val="•"/>
      <w:lvlJc w:val="left"/>
      <w:pPr>
        <w:ind w:left="3021" w:hanging="360"/>
      </w:pPr>
      <w:rPr>
        <w:rFonts w:hint="default"/>
      </w:rPr>
    </w:lvl>
    <w:lvl w:ilvl="5" w:tplc="04DA579E">
      <w:start w:val="1"/>
      <w:numFmt w:val="bullet"/>
      <w:lvlText w:val="•"/>
      <w:lvlJc w:val="left"/>
      <w:pPr>
        <w:ind w:left="4378" w:hanging="360"/>
      </w:pPr>
      <w:rPr>
        <w:rFonts w:hint="default"/>
      </w:rPr>
    </w:lvl>
    <w:lvl w:ilvl="6" w:tplc="DD105738">
      <w:start w:val="1"/>
      <w:numFmt w:val="bullet"/>
      <w:lvlText w:val="•"/>
      <w:lvlJc w:val="left"/>
      <w:pPr>
        <w:ind w:left="5734" w:hanging="360"/>
      </w:pPr>
      <w:rPr>
        <w:rFonts w:hint="default"/>
      </w:rPr>
    </w:lvl>
    <w:lvl w:ilvl="7" w:tplc="56BE2C8A">
      <w:start w:val="1"/>
      <w:numFmt w:val="bullet"/>
      <w:lvlText w:val="•"/>
      <w:lvlJc w:val="left"/>
      <w:pPr>
        <w:ind w:left="7090" w:hanging="360"/>
      </w:pPr>
      <w:rPr>
        <w:rFonts w:hint="default"/>
      </w:rPr>
    </w:lvl>
    <w:lvl w:ilvl="8" w:tplc="06266128">
      <w:start w:val="1"/>
      <w:numFmt w:val="bullet"/>
      <w:lvlText w:val="•"/>
      <w:lvlJc w:val="left"/>
      <w:pPr>
        <w:ind w:left="8447" w:hanging="360"/>
      </w:pPr>
      <w:rPr>
        <w:rFonts w:hint="default"/>
      </w:rPr>
    </w:lvl>
  </w:abstractNum>
  <w:abstractNum w:abstractNumId="7" w15:restartNumberingAfterBreak="0">
    <w:nsid w:val="26BA5A5D"/>
    <w:multiLevelType w:val="hybridMultilevel"/>
    <w:tmpl w:val="C17AFD5E"/>
    <w:lvl w:ilvl="0" w:tplc="04090001">
      <w:start w:val="1"/>
      <w:numFmt w:val="bullet"/>
      <w:lvlText w:val=""/>
      <w:lvlJc w:val="left"/>
      <w:pPr>
        <w:ind w:left="1080" w:hanging="360"/>
      </w:pPr>
      <w:rPr>
        <w:rFonts w:ascii="Symbol" w:hAnsi="Symbol" w:hint="default"/>
        <w:b/>
        <w:bCs/>
        <w:sz w:val="24"/>
        <w:szCs w:val="24"/>
      </w:rPr>
    </w:lvl>
    <w:lvl w:ilvl="1" w:tplc="AEC677E4">
      <w:start w:val="1"/>
      <w:numFmt w:val="decimal"/>
      <w:lvlText w:val="%2."/>
      <w:lvlJc w:val="left"/>
      <w:pPr>
        <w:ind w:left="1620" w:hanging="360"/>
      </w:pPr>
      <w:rPr>
        <w:rFonts w:ascii="Arial" w:eastAsia="Arial" w:hAnsi="Arial" w:hint="default"/>
        <w:sz w:val="24"/>
        <w:szCs w:val="24"/>
      </w:rPr>
    </w:lvl>
    <w:lvl w:ilvl="2" w:tplc="F874023E">
      <w:start w:val="1"/>
      <w:numFmt w:val="bullet"/>
      <w:lvlText w:val="•"/>
      <w:lvlJc w:val="left"/>
      <w:pPr>
        <w:ind w:left="1620" w:hanging="360"/>
      </w:pPr>
      <w:rPr>
        <w:rFonts w:hint="default"/>
      </w:rPr>
    </w:lvl>
    <w:lvl w:ilvl="3" w:tplc="82046666">
      <w:start w:val="1"/>
      <w:numFmt w:val="bullet"/>
      <w:lvlText w:val="•"/>
      <w:lvlJc w:val="left"/>
      <w:pPr>
        <w:ind w:left="1665" w:hanging="360"/>
      </w:pPr>
      <w:rPr>
        <w:rFonts w:hint="default"/>
      </w:rPr>
    </w:lvl>
    <w:lvl w:ilvl="4" w:tplc="E3C47452">
      <w:start w:val="1"/>
      <w:numFmt w:val="bullet"/>
      <w:lvlText w:val="•"/>
      <w:lvlJc w:val="left"/>
      <w:pPr>
        <w:ind w:left="3021" w:hanging="360"/>
      </w:pPr>
      <w:rPr>
        <w:rFonts w:hint="default"/>
      </w:rPr>
    </w:lvl>
    <w:lvl w:ilvl="5" w:tplc="04DA579E">
      <w:start w:val="1"/>
      <w:numFmt w:val="bullet"/>
      <w:lvlText w:val="•"/>
      <w:lvlJc w:val="left"/>
      <w:pPr>
        <w:ind w:left="4378" w:hanging="360"/>
      </w:pPr>
      <w:rPr>
        <w:rFonts w:hint="default"/>
      </w:rPr>
    </w:lvl>
    <w:lvl w:ilvl="6" w:tplc="DD105738">
      <w:start w:val="1"/>
      <w:numFmt w:val="bullet"/>
      <w:lvlText w:val="•"/>
      <w:lvlJc w:val="left"/>
      <w:pPr>
        <w:ind w:left="5734" w:hanging="360"/>
      </w:pPr>
      <w:rPr>
        <w:rFonts w:hint="default"/>
      </w:rPr>
    </w:lvl>
    <w:lvl w:ilvl="7" w:tplc="56BE2C8A">
      <w:start w:val="1"/>
      <w:numFmt w:val="bullet"/>
      <w:lvlText w:val="•"/>
      <w:lvlJc w:val="left"/>
      <w:pPr>
        <w:ind w:left="7090" w:hanging="360"/>
      </w:pPr>
      <w:rPr>
        <w:rFonts w:hint="default"/>
      </w:rPr>
    </w:lvl>
    <w:lvl w:ilvl="8" w:tplc="06266128">
      <w:start w:val="1"/>
      <w:numFmt w:val="bullet"/>
      <w:lvlText w:val="•"/>
      <w:lvlJc w:val="left"/>
      <w:pPr>
        <w:ind w:left="8447" w:hanging="360"/>
      </w:pPr>
      <w:rPr>
        <w:rFonts w:hint="default"/>
      </w:rPr>
    </w:lvl>
  </w:abstractNum>
  <w:abstractNum w:abstractNumId="8" w15:restartNumberingAfterBreak="0">
    <w:nsid w:val="2C8E7B74"/>
    <w:multiLevelType w:val="multilevel"/>
    <w:tmpl w:val="B7BA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10F9B"/>
    <w:multiLevelType w:val="hybridMultilevel"/>
    <w:tmpl w:val="A582F114"/>
    <w:lvl w:ilvl="0" w:tplc="1FCAD998">
      <w:start w:val="1"/>
      <w:numFmt w:val="bullet"/>
      <w:lvlText w:val=""/>
      <w:lvlJc w:val="left"/>
      <w:pPr>
        <w:ind w:left="590" w:hanging="360"/>
      </w:pPr>
      <w:rPr>
        <w:rFonts w:ascii="Symbol" w:eastAsia="Symbol" w:hAnsi="Symbol" w:hint="default"/>
        <w:sz w:val="24"/>
        <w:szCs w:val="24"/>
      </w:rPr>
    </w:lvl>
    <w:lvl w:ilvl="1" w:tplc="49526368">
      <w:start w:val="1"/>
      <w:numFmt w:val="bullet"/>
      <w:lvlText w:val="•"/>
      <w:lvlJc w:val="left"/>
      <w:pPr>
        <w:ind w:left="988" w:hanging="360"/>
      </w:pPr>
      <w:rPr>
        <w:rFonts w:hint="default"/>
      </w:rPr>
    </w:lvl>
    <w:lvl w:ilvl="2" w:tplc="22E62364">
      <w:start w:val="1"/>
      <w:numFmt w:val="bullet"/>
      <w:lvlText w:val="•"/>
      <w:lvlJc w:val="left"/>
      <w:pPr>
        <w:ind w:left="1386" w:hanging="360"/>
      </w:pPr>
      <w:rPr>
        <w:rFonts w:hint="default"/>
      </w:rPr>
    </w:lvl>
    <w:lvl w:ilvl="3" w:tplc="403A7D9E">
      <w:start w:val="1"/>
      <w:numFmt w:val="bullet"/>
      <w:lvlText w:val="•"/>
      <w:lvlJc w:val="left"/>
      <w:pPr>
        <w:ind w:left="1784" w:hanging="360"/>
      </w:pPr>
      <w:rPr>
        <w:rFonts w:hint="default"/>
      </w:rPr>
    </w:lvl>
    <w:lvl w:ilvl="4" w:tplc="AB4279C0">
      <w:start w:val="1"/>
      <w:numFmt w:val="bullet"/>
      <w:lvlText w:val="•"/>
      <w:lvlJc w:val="left"/>
      <w:pPr>
        <w:ind w:left="2182" w:hanging="360"/>
      </w:pPr>
      <w:rPr>
        <w:rFonts w:hint="default"/>
      </w:rPr>
    </w:lvl>
    <w:lvl w:ilvl="5" w:tplc="25769A40">
      <w:start w:val="1"/>
      <w:numFmt w:val="bullet"/>
      <w:lvlText w:val="•"/>
      <w:lvlJc w:val="left"/>
      <w:pPr>
        <w:ind w:left="2580" w:hanging="360"/>
      </w:pPr>
      <w:rPr>
        <w:rFonts w:hint="default"/>
      </w:rPr>
    </w:lvl>
    <w:lvl w:ilvl="6" w:tplc="13B0A4AA">
      <w:start w:val="1"/>
      <w:numFmt w:val="bullet"/>
      <w:lvlText w:val="•"/>
      <w:lvlJc w:val="left"/>
      <w:pPr>
        <w:ind w:left="2978" w:hanging="360"/>
      </w:pPr>
      <w:rPr>
        <w:rFonts w:hint="default"/>
      </w:rPr>
    </w:lvl>
    <w:lvl w:ilvl="7" w:tplc="A1FCC324">
      <w:start w:val="1"/>
      <w:numFmt w:val="bullet"/>
      <w:lvlText w:val="•"/>
      <w:lvlJc w:val="left"/>
      <w:pPr>
        <w:ind w:left="3376" w:hanging="360"/>
      </w:pPr>
      <w:rPr>
        <w:rFonts w:hint="default"/>
      </w:rPr>
    </w:lvl>
    <w:lvl w:ilvl="8" w:tplc="E35E2A8C">
      <w:start w:val="1"/>
      <w:numFmt w:val="bullet"/>
      <w:lvlText w:val="•"/>
      <w:lvlJc w:val="left"/>
      <w:pPr>
        <w:ind w:left="3774" w:hanging="360"/>
      </w:pPr>
      <w:rPr>
        <w:rFonts w:hint="default"/>
      </w:rPr>
    </w:lvl>
  </w:abstractNum>
  <w:abstractNum w:abstractNumId="10" w15:restartNumberingAfterBreak="0">
    <w:nsid w:val="32B33C00"/>
    <w:multiLevelType w:val="hybridMultilevel"/>
    <w:tmpl w:val="138E85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5512C2D"/>
    <w:multiLevelType w:val="hybridMultilevel"/>
    <w:tmpl w:val="01A8D0F8"/>
    <w:lvl w:ilvl="0" w:tplc="32CC163E">
      <w:start w:val="1"/>
      <w:numFmt w:val="bullet"/>
      <w:lvlText w:val=""/>
      <w:lvlJc w:val="left"/>
      <w:pPr>
        <w:ind w:left="699" w:hanging="361"/>
      </w:pPr>
      <w:rPr>
        <w:rFonts w:ascii="Symbol" w:eastAsia="Symbol" w:hAnsi="Symbol" w:hint="default"/>
        <w:sz w:val="24"/>
        <w:szCs w:val="24"/>
      </w:rPr>
    </w:lvl>
    <w:lvl w:ilvl="1" w:tplc="B7282698">
      <w:start w:val="1"/>
      <w:numFmt w:val="bullet"/>
      <w:lvlText w:val="•"/>
      <w:lvlJc w:val="left"/>
      <w:pPr>
        <w:ind w:left="1066" w:hanging="361"/>
      </w:pPr>
      <w:rPr>
        <w:rFonts w:hint="default"/>
      </w:rPr>
    </w:lvl>
    <w:lvl w:ilvl="2" w:tplc="05980D52">
      <w:start w:val="1"/>
      <w:numFmt w:val="bullet"/>
      <w:lvlText w:val="•"/>
      <w:lvlJc w:val="left"/>
      <w:pPr>
        <w:ind w:left="1433" w:hanging="361"/>
      </w:pPr>
      <w:rPr>
        <w:rFonts w:hint="default"/>
      </w:rPr>
    </w:lvl>
    <w:lvl w:ilvl="3" w:tplc="7BC0DF36">
      <w:start w:val="1"/>
      <w:numFmt w:val="bullet"/>
      <w:lvlText w:val="•"/>
      <w:lvlJc w:val="left"/>
      <w:pPr>
        <w:ind w:left="1801" w:hanging="361"/>
      </w:pPr>
      <w:rPr>
        <w:rFonts w:hint="default"/>
      </w:rPr>
    </w:lvl>
    <w:lvl w:ilvl="4" w:tplc="A3B60ABC">
      <w:start w:val="1"/>
      <w:numFmt w:val="bullet"/>
      <w:lvlText w:val="•"/>
      <w:lvlJc w:val="left"/>
      <w:pPr>
        <w:ind w:left="2168" w:hanging="361"/>
      </w:pPr>
      <w:rPr>
        <w:rFonts w:hint="default"/>
      </w:rPr>
    </w:lvl>
    <w:lvl w:ilvl="5" w:tplc="22CA1522">
      <w:start w:val="1"/>
      <w:numFmt w:val="bullet"/>
      <w:lvlText w:val="•"/>
      <w:lvlJc w:val="left"/>
      <w:pPr>
        <w:ind w:left="2535" w:hanging="361"/>
      </w:pPr>
      <w:rPr>
        <w:rFonts w:hint="default"/>
      </w:rPr>
    </w:lvl>
    <w:lvl w:ilvl="6" w:tplc="FD94DBA4">
      <w:start w:val="1"/>
      <w:numFmt w:val="bullet"/>
      <w:lvlText w:val="•"/>
      <w:lvlJc w:val="left"/>
      <w:pPr>
        <w:ind w:left="2903" w:hanging="361"/>
      </w:pPr>
      <w:rPr>
        <w:rFonts w:hint="default"/>
      </w:rPr>
    </w:lvl>
    <w:lvl w:ilvl="7" w:tplc="D94A7AA2">
      <w:start w:val="1"/>
      <w:numFmt w:val="bullet"/>
      <w:lvlText w:val="•"/>
      <w:lvlJc w:val="left"/>
      <w:pPr>
        <w:ind w:left="3270" w:hanging="361"/>
      </w:pPr>
      <w:rPr>
        <w:rFonts w:hint="default"/>
      </w:rPr>
    </w:lvl>
    <w:lvl w:ilvl="8" w:tplc="0B1A388E">
      <w:start w:val="1"/>
      <w:numFmt w:val="bullet"/>
      <w:lvlText w:val="•"/>
      <w:lvlJc w:val="left"/>
      <w:pPr>
        <w:ind w:left="3637" w:hanging="361"/>
      </w:pPr>
      <w:rPr>
        <w:rFonts w:hint="default"/>
      </w:rPr>
    </w:lvl>
  </w:abstractNum>
  <w:abstractNum w:abstractNumId="12" w15:restartNumberingAfterBreak="0">
    <w:nsid w:val="36285147"/>
    <w:multiLevelType w:val="hybridMultilevel"/>
    <w:tmpl w:val="909AC8DC"/>
    <w:lvl w:ilvl="0" w:tplc="5732A8E0">
      <w:start w:val="1"/>
      <w:numFmt w:val="bullet"/>
      <w:lvlText w:val=""/>
      <w:lvlJc w:val="left"/>
      <w:pPr>
        <w:ind w:left="590" w:hanging="361"/>
      </w:pPr>
      <w:rPr>
        <w:rFonts w:ascii="Symbol" w:eastAsia="Symbol" w:hAnsi="Symbol" w:hint="default"/>
        <w:sz w:val="24"/>
        <w:szCs w:val="24"/>
      </w:rPr>
    </w:lvl>
    <w:lvl w:ilvl="1" w:tplc="084811F8">
      <w:start w:val="1"/>
      <w:numFmt w:val="bullet"/>
      <w:lvlText w:val="•"/>
      <w:lvlJc w:val="left"/>
      <w:pPr>
        <w:ind w:left="988" w:hanging="361"/>
      </w:pPr>
      <w:rPr>
        <w:rFonts w:hint="default"/>
      </w:rPr>
    </w:lvl>
    <w:lvl w:ilvl="2" w:tplc="B0AE7A90">
      <w:start w:val="1"/>
      <w:numFmt w:val="bullet"/>
      <w:lvlText w:val="•"/>
      <w:lvlJc w:val="left"/>
      <w:pPr>
        <w:ind w:left="1386" w:hanging="361"/>
      </w:pPr>
      <w:rPr>
        <w:rFonts w:hint="default"/>
      </w:rPr>
    </w:lvl>
    <w:lvl w:ilvl="3" w:tplc="63509408">
      <w:start w:val="1"/>
      <w:numFmt w:val="bullet"/>
      <w:lvlText w:val="•"/>
      <w:lvlJc w:val="left"/>
      <w:pPr>
        <w:ind w:left="1784" w:hanging="361"/>
      </w:pPr>
      <w:rPr>
        <w:rFonts w:hint="default"/>
      </w:rPr>
    </w:lvl>
    <w:lvl w:ilvl="4" w:tplc="6C347E7A">
      <w:start w:val="1"/>
      <w:numFmt w:val="bullet"/>
      <w:lvlText w:val="•"/>
      <w:lvlJc w:val="left"/>
      <w:pPr>
        <w:ind w:left="2182" w:hanging="361"/>
      </w:pPr>
      <w:rPr>
        <w:rFonts w:hint="default"/>
      </w:rPr>
    </w:lvl>
    <w:lvl w:ilvl="5" w:tplc="A9303A1C">
      <w:start w:val="1"/>
      <w:numFmt w:val="bullet"/>
      <w:lvlText w:val="•"/>
      <w:lvlJc w:val="left"/>
      <w:pPr>
        <w:ind w:left="2580" w:hanging="361"/>
      </w:pPr>
      <w:rPr>
        <w:rFonts w:hint="default"/>
      </w:rPr>
    </w:lvl>
    <w:lvl w:ilvl="6" w:tplc="B49A14F4">
      <w:start w:val="1"/>
      <w:numFmt w:val="bullet"/>
      <w:lvlText w:val="•"/>
      <w:lvlJc w:val="left"/>
      <w:pPr>
        <w:ind w:left="2978" w:hanging="361"/>
      </w:pPr>
      <w:rPr>
        <w:rFonts w:hint="default"/>
      </w:rPr>
    </w:lvl>
    <w:lvl w:ilvl="7" w:tplc="1F38EE14">
      <w:start w:val="1"/>
      <w:numFmt w:val="bullet"/>
      <w:lvlText w:val="•"/>
      <w:lvlJc w:val="left"/>
      <w:pPr>
        <w:ind w:left="3376" w:hanging="361"/>
      </w:pPr>
      <w:rPr>
        <w:rFonts w:hint="default"/>
      </w:rPr>
    </w:lvl>
    <w:lvl w:ilvl="8" w:tplc="17264FE2">
      <w:start w:val="1"/>
      <w:numFmt w:val="bullet"/>
      <w:lvlText w:val="•"/>
      <w:lvlJc w:val="left"/>
      <w:pPr>
        <w:ind w:left="3774" w:hanging="361"/>
      </w:pPr>
      <w:rPr>
        <w:rFonts w:hint="default"/>
      </w:rPr>
    </w:lvl>
  </w:abstractNum>
  <w:abstractNum w:abstractNumId="13" w15:restartNumberingAfterBreak="0">
    <w:nsid w:val="3A906660"/>
    <w:multiLevelType w:val="multilevel"/>
    <w:tmpl w:val="5E86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EB48D4"/>
    <w:multiLevelType w:val="hybridMultilevel"/>
    <w:tmpl w:val="3FB2D954"/>
    <w:lvl w:ilvl="0" w:tplc="2CB8FBE6">
      <w:start w:val="1"/>
      <w:numFmt w:val="bullet"/>
      <w:lvlText w:val=""/>
      <w:lvlJc w:val="left"/>
      <w:pPr>
        <w:ind w:left="699" w:hanging="360"/>
      </w:pPr>
      <w:rPr>
        <w:rFonts w:ascii="Symbol" w:eastAsia="Symbol" w:hAnsi="Symbol" w:hint="default"/>
        <w:sz w:val="24"/>
        <w:szCs w:val="24"/>
      </w:rPr>
    </w:lvl>
    <w:lvl w:ilvl="1" w:tplc="3EE07402">
      <w:start w:val="1"/>
      <w:numFmt w:val="bullet"/>
      <w:lvlText w:val="•"/>
      <w:lvlJc w:val="left"/>
      <w:pPr>
        <w:ind w:left="1066" w:hanging="360"/>
      </w:pPr>
      <w:rPr>
        <w:rFonts w:hint="default"/>
      </w:rPr>
    </w:lvl>
    <w:lvl w:ilvl="2" w:tplc="EC7A8250">
      <w:start w:val="1"/>
      <w:numFmt w:val="bullet"/>
      <w:lvlText w:val="•"/>
      <w:lvlJc w:val="left"/>
      <w:pPr>
        <w:ind w:left="1433" w:hanging="360"/>
      </w:pPr>
      <w:rPr>
        <w:rFonts w:hint="default"/>
      </w:rPr>
    </w:lvl>
    <w:lvl w:ilvl="3" w:tplc="B016AB88">
      <w:start w:val="1"/>
      <w:numFmt w:val="bullet"/>
      <w:lvlText w:val="•"/>
      <w:lvlJc w:val="left"/>
      <w:pPr>
        <w:ind w:left="1801" w:hanging="360"/>
      </w:pPr>
      <w:rPr>
        <w:rFonts w:hint="default"/>
      </w:rPr>
    </w:lvl>
    <w:lvl w:ilvl="4" w:tplc="122C7766">
      <w:start w:val="1"/>
      <w:numFmt w:val="bullet"/>
      <w:lvlText w:val="•"/>
      <w:lvlJc w:val="left"/>
      <w:pPr>
        <w:ind w:left="2168" w:hanging="360"/>
      </w:pPr>
      <w:rPr>
        <w:rFonts w:hint="default"/>
      </w:rPr>
    </w:lvl>
    <w:lvl w:ilvl="5" w:tplc="1E4CB518">
      <w:start w:val="1"/>
      <w:numFmt w:val="bullet"/>
      <w:lvlText w:val="•"/>
      <w:lvlJc w:val="left"/>
      <w:pPr>
        <w:ind w:left="2535" w:hanging="360"/>
      </w:pPr>
      <w:rPr>
        <w:rFonts w:hint="default"/>
      </w:rPr>
    </w:lvl>
    <w:lvl w:ilvl="6" w:tplc="D1541C70">
      <w:start w:val="1"/>
      <w:numFmt w:val="bullet"/>
      <w:lvlText w:val="•"/>
      <w:lvlJc w:val="left"/>
      <w:pPr>
        <w:ind w:left="2903" w:hanging="360"/>
      </w:pPr>
      <w:rPr>
        <w:rFonts w:hint="default"/>
      </w:rPr>
    </w:lvl>
    <w:lvl w:ilvl="7" w:tplc="714CCFE6">
      <w:start w:val="1"/>
      <w:numFmt w:val="bullet"/>
      <w:lvlText w:val="•"/>
      <w:lvlJc w:val="left"/>
      <w:pPr>
        <w:ind w:left="3270" w:hanging="360"/>
      </w:pPr>
      <w:rPr>
        <w:rFonts w:hint="default"/>
      </w:rPr>
    </w:lvl>
    <w:lvl w:ilvl="8" w:tplc="4692E4DE">
      <w:start w:val="1"/>
      <w:numFmt w:val="bullet"/>
      <w:lvlText w:val="•"/>
      <w:lvlJc w:val="left"/>
      <w:pPr>
        <w:ind w:left="3637" w:hanging="360"/>
      </w:pPr>
      <w:rPr>
        <w:rFonts w:hint="default"/>
      </w:rPr>
    </w:lvl>
  </w:abstractNum>
  <w:abstractNum w:abstractNumId="15" w15:restartNumberingAfterBreak="0">
    <w:nsid w:val="44151E58"/>
    <w:multiLevelType w:val="hybridMultilevel"/>
    <w:tmpl w:val="A9DAC55A"/>
    <w:lvl w:ilvl="0" w:tplc="C2D016A2">
      <w:start w:val="1"/>
      <w:numFmt w:val="bullet"/>
      <w:lvlText w:val=""/>
      <w:lvlJc w:val="left"/>
      <w:pPr>
        <w:ind w:left="590" w:hanging="360"/>
      </w:pPr>
      <w:rPr>
        <w:rFonts w:ascii="Symbol" w:eastAsia="Symbol" w:hAnsi="Symbol" w:hint="default"/>
        <w:sz w:val="24"/>
        <w:szCs w:val="24"/>
      </w:rPr>
    </w:lvl>
    <w:lvl w:ilvl="1" w:tplc="CBD68204">
      <w:start w:val="1"/>
      <w:numFmt w:val="bullet"/>
      <w:lvlText w:val="•"/>
      <w:lvlJc w:val="left"/>
      <w:pPr>
        <w:ind w:left="988" w:hanging="360"/>
      </w:pPr>
      <w:rPr>
        <w:rFonts w:hint="default"/>
      </w:rPr>
    </w:lvl>
    <w:lvl w:ilvl="2" w:tplc="7214CCF6">
      <w:start w:val="1"/>
      <w:numFmt w:val="bullet"/>
      <w:lvlText w:val="•"/>
      <w:lvlJc w:val="left"/>
      <w:pPr>
        <w:ind w:left="1386" w:hanging="360"/>
      </w:pPr>
      <w:rPr>
        <w:rFonts w:hint="default"/>
      </w:rPr>
    </w:lvl>
    <w:lvl w:ilvl="3" w:tplc="7BDC323A">
      <w:start w:val="1"/>
      <w:numFmt w:val="bullet"/>
      <w:lvlText w:val="•"/>
      <w:lvlJc w:val="left"/>
      <w:pPr>
        <w:ind w:left="1784" w:hanging="360"/>
      </w:pPr>
      <w:rPr>
        <w:rFonts w:hint="default"/>
      </w:rPr>
    </w:lvl>
    <w:lvl w:ilvl="4" w:tplc="6A76A25E">
      <w:start w:val="1"/>
      <w:numFmt w:val="bullet"/>
      <w:lvlText w:val="•"/>
      <w:lvlJc w:val="left"/>
      <w:pPr>
        <w:ind w:left="2182" w:hanging="360"/>
      </w:pPr>
      <w:rPr>
        <w:rFonts w:hint="default"/>
      </w:rPr>
    </w:lvl>
    <w:lvl w:ilvl="5" w:tplc="6976556A">
      <w:start w:val="1"/>
      <w:numFmt w:val="bullet"/>
      <w:lvlText w:val="•"/>
      <w:lvlJc w:val="left"/>
      <w:pPr>
        <w:ind w:left="2580" w:hanging="360"/>
      </w:pPr>
      <w:rPr>
        <w:rFonts w:hint="default"/>
      </w:rPr>
    </w:lvl>
    <w:lvl w:ilvl="6" w:tplc="40CC2AB4">
      <w:start w:val="1"/>
      <w:numFmt w:val="bullet"/>
      <w:lvlText w:val="•"/>
      <w:lvlJc w:val="left"/>
      <w:pPr>
        <w:ind w:left="2978" w:hanging="360"/>
      </w:pPr>
      <w:rPr>
        <w:rFonts w:hint="default"/>
      </w:rPr>
    </w:lvl>
    <w:lvl w:ilvl="7" w:tplc="C3623976">
      <w:start w:val="1"/>
      <w:numFmt w:val="bullet"/>
      <w:lvlText w:val="•"/>
      <w:lvlJc w:val="left"/>
      <w:pPr>
        <w:ind w:left="3376" w:hanging="360"/>
      </w:pPr>
      <w:rPr>
        <w:rFonts w:hint="default"/>
      </w:rPr>
    </w:lvl>
    <w:lvl w:ilvl="8" w:tplc="F3FC90B6">
      <w:start w:val="1"/>
      <w:numFmt w:val="bullet"/>
      <w:lvlText w:val="•"/>
      <w:lvlJc w:val="left"/>
      <w:pPr>
        <w:ind w:left="3774" w:hanging="360"/>
      </w:pPr>
      <w:rPr>
        <w:rFonts w:hint="default"/>
      </w:rPr>
    </w:lvl>
  </w:abstractNum>
  <w:abstractNum w:abstractNumId="16" w15:restartNumberingAfterBreak="0">
    <w:nsid w:val="441B11DC"/>
    <w:multiLevelType w:val="hybridMultilevel"/>
    <w:tmpl w:val="B79A22C6"/>
    <w:lvl w:ilvl="0" w:tplc="04090001">
      <w:start w:val="1"/>
      <w:numFmt w:val="bullet"/>
      <w:lvlText w:val=""/>
      <w:lvlJc w:val="left"/>
      <w:pPr>
        <w:ind w:left="1080" w:hanging="360"/>
      </w:pPr>
      <w:rPr>
        <w:rFonts w:ascii="Symbol" w:hAnsi="Symbol" w:hint="default"/>
        <w:b/>
        <w:bCs/>
        <w:sz w:val="24"/>
        <w:szCs w:val="24"/>
      </w:rPr>
    </w:lvl>
    <w:lvl w:ilvl="1" w:tplc="AEC677E4">
      <w:start w:val="1"/>
      <w:numFmt w:val="decimal"/>
      <w:lvlText w:val="%2."/>
      <w:lvlJc w:val="left"/>
      <w:pPr>
        <w:ind w:left="1620" w:hanging="360"/>
      </w:pPr>
      <w:rPr>
        <w:rFonts w:ascii="Arial" w:eastAsia="Arial" w:hAnsi="Arial" w:hint="default"/>
        <w:sz w:val="24"/>
        <w:szCs w:val="24"/>
      </w:rPr>
    </w:lvl>
    <w:lvl w:ilvl="2" w:tplc="F874023E">
      <w:start w:val="1"/>
      <w:numFmt w:val="bullet"/>
      <w:lvlText w:val="•"/>
      <w:lvlJc w:val="left"/>
      <w:pPr>
        <w:ind w:left="1620" w:hanging="360"/>
      </w:pPr>
      <w:rPr>
        <w:rFonts w:hint="default"/>
      </w:rPr>
    </w:lvl>
    <w:lvl w:ilvl="3" w:tplc="82046666">
      <w:start w:val="1"/>
      <w:numFmt w:val="bullet"/>
      <w:lvlText w:val="•"/>
      <w:lvlJc w:val="left"/>
      <w:pPr>
        <w:ind w:left="1665" w:hanging="360"/>
      </w:pPr>
      <w:rPr>
        <w:rFonts w:hint="default"/>
      </w:rPr>
    </w:lvl>
    <w:lvl w:ilvl="4" w:tplc="E3C47452">
      <w:start w:val="1"/>
      <w:numFmt w:val="bullet"/>
      <w:lvlText w:val="•"/>
      <w:lvlJc w:val="left"/>
      <w:pPr>
        <w:ind w:left="3021" w:hanging="360"/>
      </w:pPr>
      <w:rPr>
        <w:rFonts w:hint="default"/>
      </w:rPr>
    </w:lvl>
    <w:lvl w:ilvl="5" w:tplc="04DA579E">
      <w:start w:val="1"/>
      <w:numFmt w:val="bullet"/>
      <w:lvlText w:val="•"/>
      <w:lvlJc w:val="left"/>
      <w:pPr>
        <w:ind w:left="4378" w:hanging="360"/>
      </w:pPr>
      <w:rPr>
        <w:rFonts w:hint="default"/>
      </w:rPr>
    </w:lvl>
    <w:lvl w:ilvl="6" w:tplc="DD105738">
      <w:start w:val="1"/>
      <w:numFmt w:val="bullet"/>
      <w:lvlText w:val="•"/>
      <w:lvlJc w:val="left"/>
      <w:pPr>
        <w:ind w:left="5734" w:hanging="360"/>
      </w:pPr>
      <w:rPr>
        <w:rFonts w:hint="default"/>
      </w:rPr>
    </w:lvl>
    <w:lvl w:ilvl="7" w:tplc="56BE2C8A">
      <w:start w:val="1"/>
      <w:numFmt w:val="bullet"/>
      <w:lvlText w:val="•"/>
      <w:lvlJc w:val="left"/>
      <w:pPr>
        <w:ind w:left="7090" w:hanging="360"/>
      </w:pPr>
      <w:rPr>
        <w:rFonts w:hint="default"/>
      </w:rPr>
    </w:lvl>
    <w:lvl w:ilvl="8" w:tplc="06266128">
      <w:start w:val="1"/>
      <w:numFmt w:val="bullet"/>
      <w:lvlText w:val="•"/>
      <w:lvlJc w:val="left"/>
      <w:pPr>
        <w:ind w:left="8447" w:hanging="360"/>
      </w:pPr>
      <w:rPr>
        <w:rFonts w:hint="default"/>
      </w:rPr>
    </w:lvl>
  </w:abstractNum>
  <w:abstractNum w:abstractNumId="17" w15:restartNumberingAfterBreak="0">
    <w:nsid w:val="4D237AB9"/>
    <w:multiLevelType w:val="hybridMultilevel"/>
    <w:tmpl w:val="AE0ECF06"/>
    <w:lvl w:ilvl="0" w:tplc="04090001">
      <w:start w:val="1"/>
      <w:numFmt w:val="bullet"/>
      <w:lvlText w:val=""/>
      <w:lvlJc w:val="left"/>
      <w:pPr>
        <w:ind w:left="1440" w:hanging="360"/>
      </w:pPr>
      <w:rPr>
        <w:rFonts w:ascii="Symbol" w:hAnsi="Symbol" w:hint="default"/>
        <w:b/>
        <w:bCs/>
        <w:sz w:val="24"/>
        <w:szCs w:val="24"/>
      </w:rPr>
    </w:lvl>
    <w:lvl w:ilvl="1" w:tplc="04090001">
      <w:start w:val="1"/>
      <w:numFmt w:val="bullet"/>
      <w:lvlText w:val=""/>
      <w:lvlJc w:val="left"/>
      <w:pPr>
        <w:ind w:left="1980" w:hanging="360"/>
      </w:pPr>
      <w:rPr>
        <w:rFonts w:ascii="Symbol" w:hAnsi="Symbol" w:hint="default"/>
        <w:sz w:val="24"/>
        <w:szCs w:val="24"/>
      </w:rPr>
    </w:lvl>
    <w:lvl w:ilvl="2" w:tplc="F874023E">
      <w:start w:val="1"/>
      <w:numFmt w:val="bullet"/>
      <w:lvlText w:val="•"/>
      <w:lvlJc w:val="left"/>
      <w:pPr>
        <w:ind w:left="1980" w:hanging="360"/>
      </w:pPr>
      <w:rPr>
        <w:rFonts w:hint="default"/>
      </w:rPr>
    </w:lvl>
    <w:lvl w:ilvl="3" w:tplc="82046666">
      <w:start w:val="1"/>
      <w:numFmt w:val="bullet"/>
      <w:lvlText w:val="•"/>
      <w:lvlJc w:val="left"/>
      <w:pPr>
        <w:ind w:left="2025" w:hanging="360"/>
      </w:pPr>
      <w:rPr>
        <w:rFonts w:hint="default"/>
      </w:rPr>
    </w:lvl>
    <w:lvl w:ilvl="4" w:tplc="E3C47452">
      <w:start w:val="1"/>
      <w:numFmt w:val="bullet"/>
      <w:lvlText w:val="•"/>
      <w:lvlJc w:val="left"/>
      <w:pPr>
        <w:ind w:left="3381" w:hanging="360"/>
      </w:pPr>
      <w:rPr>
        <w:rFonts w:hint="default"/>
      </w:rPr>
    </w:lvl>
    <w:lvl w:ilvl="5" w:tplc="04DA579E">
      <w:start w:val="1"/>
      <w:numFmt w:val="bullet"/>
      <w:lvlText w:val="•"/>
      <w:lvlJc w:val="left"/>
      <w:pPr>
        <w:ind w:left="4738" w:hanging="360"/>
      </w:pPr>
      <w:rPr>
        <w:rFonts w:hint="default"/>
      </w:rPr>
    </w:lvl>
    <w:lvl w:ilvl="6" w:tplc="DD105738">
      <w:start w:val="1"/>
      <w:numFmt w:val="bullet"/>
      <w:lvlText w:val="•"/>
      <w:lvlJc w:val="left"/>
      <w:pPr>
        <w:ind w:left="6094" w:hanging="360"/>
      </w:pPr>
      <w:rPr>
        <w:rFonts w:hint="default"/>
      </w:rPr>
    </w:lvl>
    <w:lvl w:ilvl="7" w:tplc="56BE2C8A">
      <w:start w:val="1"/>
      <w:numFmt w:val="bullet"/>
      <w:lvlText w:val="•"/>
      <w:lvlJc w:val="left"/>
      <w:pPr>
        <w:ind w:left="7450" w:hanging="360"/>
      </w:pPr>
      <w:rPr>
        <w:rFonts w:hint="default"/>
      </w:rPr>
    </w:lvl>
    <w:lvl w:ilvl="8" w:tplc="06266128">
      <w:start w:val="1"/>
      <w:numFmt w:val="bullet"/>
      <w:lvlText w:val="•"/>
      <w:lvlJc w:val="left"/>
      <w:pPr>
        <w:ind w:left="8807" w:hanging="360"/>
      </w:pPr>
      <w:rPr>
        <w:rFonts w:hint="default"/>
      </w:rPr>
    </w:lvl>
  </w:abstractNum>
  <w:abstractNum w:abstractNumId="18" w15:restartNumberingAfterBreak="0">
    <w:nsid w:val="5B2D0693"/>
    <w:multiLevelType w:val="hybridMultilevel"/>
    <w:tmpl w:val="A72A7208"/>
    <w:lvl w:ilvl="0" w:tplc="17ECF94A">
      <w:start w:val="1"/>
      <w:numFmt w:val="bullet"/>
      <w:lvlText w:val=""/>
      <w:lvlJc w:val="left"/>
      <w:pPr>
        <w:ind w:left="590" w:hanging="360"/>
      </w:pPr>
      <w:rPr>
        <w:rFonts w:ascii="Symbol" w:eastAsia="Symbol" w:hAnsi="Symbol" w:hint="default"/>
        <w:sz w:val="24"/>
        <w:szCs w:val="24"/>
      </w:rPr>
    </w:lvl>
    <w:lvl w:ilvl="1" w:tplc="34E6D664">
      <w:start w:val="1"/>
      <w:numFmt w:val="bullet"/>
      <w:lvlText w:val="•"/>
      <w:lvlJc w:val="left"/>
      <w:pPr>
        <w:ind w:left="988" w:hanging="360"/>
      </w:pPr>
      <w:rPr>
        <w:rFonts w:hint="default"/>
      </w:rPr>
    </w:lvl>
    <w:lvl w:ilvl="2" w:tplc="525AD16C">
      <w:start w:val="1"/>
      <w:numFmt w:val="bullet"/>
      <w:lvlText w:val="•"/>
      <w:lvlJc w:val="left"/>
      <w:pPr>
        <w:ind w:left="1386" w:hanging="360"/>
      </w:pPr>
      <w:rPr>
        <w:rFonts w:hint="default"/>
      </w:rPr>
    </w:lvl>
    <w:lvl w:ilvl="3" w:tplc="D578ED56">
      <w:start w:val="1"/>
      <w:numFmt w:val="bullet"/>
      <w:lvlText w:val="•"/>
      <w:lvlJc w:val="left"/>
      <w:pPr>
        <w:ind w:left="1784" w:hanging="360"/>
      </w:pPr>
      <w:rPr>
        <w:rFonts w:hint="default"/>
      </w:rPr>
    </w:lvl>
    <w:lvl w:ilvl="4" w:tplc="C1989856">
      <w:start w:val="1"/>
      <w:numFmt w:val="bullet"/>
      <w:lvlText w:val="•"/>
      <w:lvlJc w:val="left"/>
      <w:pPr>
        <w:ind w:left="2182" w:hanging="360"/>
      </w:pPr>
      <w:rPr>
        <w:rFonts w:hint="default"/>
      </w:rPr>
    </w:lvl>
    <w:lvl w:ilvl="5" w:tplc="8EF00A14">
      <w:start w:val="1"/>
      <w:numFmt w:val="bullet"/>
      <w:lvlText w:val="•"/>
      <w:lvlJc w:val="left"/>
      <w:pPr>
        <w:ind w:left="2580" w:hanging="360"/>
      </w:pPr>
      <w:rPr>
        <w:rFonts w:hint="default"/>
      </w:rPr>
    </w:lvl>
    <w:lvl w:ilvl="6" w:tplc="1C4857E8">
      <w:start w:val="1"/>
      <w:numFmt w:val="bullet"/>
      <w:lvlText w:val="•"/>
      <w:lvlJc w:val="left"/>
      <w:pPr>
        <w:ind w:left="2978" w:hanging="360"/>
      </w:pPr>
      <w:rPr>
        <w:rFonts w:hint="default"/>
      </w:rPr>
    </w:lvl>
    <w:lvl w:ilvl="7" w:tplc="E230E15E">
      <w:start w:val="1"/>
      <w:numFmt w:val="bullet"/>
      <w:lvlText w:val="•"/>
      <w:lvlJc w:val="left"/>
      <w:pPr>
        <w:ind w:left="3376" w:hanging="360"/>
      </w:pPr>
      <w:rPr>
        <w:rFonts w:hint="default"/>
      </w:rPr>
    </w:lvl>
    <w:lvl w:ilvl="8" w:tplc="6EAE676C">
      <w:start w:val="1"/>
      <w:numFmt w:val="bullet"/>
      <w:lvlText w:val="•"/>
      <w:lvlJc w:val="left"/>
      <w:pPr>
        <w:ind w:left="3774" w:hanging="360"/>
      </w:pPr>
      <w:rPr>
        <w:rFonts w:hint="default"/>
      </w:rPr>
    </w:lvl>
  </w:abstractNum>
  <w:abstractNum w:abstractNumId="19" w15:restartNumberingAfterBreak="0">
    <w:nsid w:val="66260C05"/>
    <w:multiLevelType w:val="hybridMultilevel"/>
    <w:tmpl w:val="8A66E1AA"/>
    <w:lvl w:ilvl="0" w:tplc="D52CB342">
      <w:start w:val="1"/>
      <w:numFmt w:val="bullet"/>
      <w:lvlText w:val=""/>
      <w:lvlJc w:val="left"/>
      <w:pPr>
        <w:ind w:left="590" w:hanging="361"/>
      </w:pPr>
      <w:rPr>
        <w:rFonts w:ascii="Symbol" w:eastAsia="Symbol" w:hAnsi="Symbol" w:hint="default"/>
        <w:sz w:val="24"/>
        <w:szCs w:val="24"/>
      </w:rPr>
    </w:lvl>
    <w:lvl w:ilvl="1" w:tplc="5C963A28">
      <w:start w:val="1"/>
      <w:numFmt w:val="bullet"/>
      <w:lvlText w:val="•"/>
      <w:lvlJc w:val="left"/>
      <w:pPr>
        <w:ind w:left="988" w:hanging="361"/>
      </w:pPr>
      <w:rPr>
        <w:rFonts w:hint="default"/>
      </w:rPr>
    </w:lvl>
    <w:lvl w:ilvl="2" w:tplc="A01E0970">
      <w:start w:val="1"/>
      <w:numFmt w:val="bullet"/>
      <w:lvlText w:val="•"/>
      <w:lvlJc w:val="left"/>
      <w:pPr>
        <w:ind w:left="1386" w:hanging="361"/>
      </w:pPr>
      <w:rPr>
        <w:rFonts w:hint="default"/>
      </w:rPr>
    </w:lvl>
    <w:lvl w:ilvl="3" w:tplc="7DEC6A1E">
      <w:start w:val="1"/>
      <w:numFmt w:val="bullet"/>
      <w:lvlText w:val="•"/>
      <w:lvlJc w:val="left"/>
      <w:pPr>
        <w:ind w:left="1784" w:hanging="361"/>
      </w:pPr>
      <w:rPr>
        <w:rFonts w:hint="default"/>
      </w:rPr>
    </w:lvl>
    <w:lvl w:ilvl="4" w:tplc="68BC78C4">
      <w:start w:val="1"/>
      <w:numFmt w:val="bullet"/>
      <w:lvlText w:val="•"/>
      <w:lvlJc w:val="left"/>
      <w:pPr>
        <w:ind w:left="2182" w:hanging="361"/>
      </w:pPr>
      <w:rPr>
        <w:rFonts w:hint="default"/>
      </w:rPr>
    </w:lvl>
    <w:lvl w:ilvl="5" w:tplc="56A2F280">
      <w:start w:val="1"/>
      <w:numFmt w:val="bullet"/>
      <w:lvlText w:val="•"/>
      <w:lvlJc w:val="left"/>
      <w:pPr>
        <w:ind w:left="2580" w:hanging="361"/>
      </w:pPr>
      <w:rPr>
        <w:rFonts w:hint="default"/>
      </w:rPr>
    </w:lvl>
    <w:lvl w:ilvl="6" w:tplc="993E7DBA">
      <w:start w:val="1"/>
      <w:numFmt w:val="bullet"/>
      <w:lvlText w:val="•"/>
      <w:lvlJc w:val="left"/>
      <w:pPr>
        <w:ind w:left="2978" w:hanging="361"/>
      </w:pPr>
      <w:rPr>
        <w:rFonts w:hint="default"/>
      </w:rPr>
    </w:lvl>
    <w:lvl w:ilvl="7" w:tplc="CA5EFCAE">
      <w:start w:val="1"/>
      <w:numFmt w:val="bullet"/>
      <w:lvlText w:val="•"/>
      <w:lvlJc w:val="left"/>
      <w:pPr>
        <w:ind w:left="3376" w:hanging="361"/>
      </w:pPr>
      <w:rPr>
        <w:rFonts w:hint="default"/>
      </w:rPr>
    </w:lvl>
    <w:lvl w:ilvl="8" w:tplc="396A0E5C">
      <w:start w:val="1"/>
      <w:numFmt w:val="bullet"/>
      <w:lvlText w:val="•"/>
      <w:lvlJc w:val="left"/>
      <w:pPr>
        <w:ind w:left="3774" w:hanging="361"/>
      </w:pPr>
      <w:rPr>
        <w:rFonts w:hint="default"/>
      </w:rPr>
    </w:lvl>
  </w:abstractNum>
  <w:abstractNum w:abstractNumId="20" w15:restartNumberingAfterBreak="0">
    <w:nsid w:val="732A6219"/>
    <w:multiLevelType w:val="hybridMultilevel"/>
    <w:tmpl w:val="3D7ACB7E"/>
    <w:lvl w:ilvl="0" w:tplc="40020BE4">
      <w:start w:val="1"/>
      <w:numFmt w:val="bullet"/>
      <w:lvlText w:val=""/>
      <w:lvlJc w:val="left"/>
      <w:pPr>
        <w:ind w:left="699" w:hanging="361"/>
      </w:pPr>
      <w:rPr>
        <w:rFonts w:ascii="Symbol" w:eastAsia="Symbol" w:hAnsi="Symbol" w:hint="default"/>
        <w:sz w:val="24"/>
        <w:szCs w:val="24"/>
      </w:rPr>
    </w:lvl>
    <w:lvl w:ilvl="1" w:tplc="ACAA65A8">
      <w:start w:val="1"/>
      <w:numFmt w:val="bullet"/>
      <w:lvlText w:val="•"/>
      <w:lvlJc w:val="left"/>
      <w:pPr>
        <w:ind w:left="1066" w:hanging="361"/>
      </w:pPr>
      <w:rPr>
        <w:rFonts w:hint="default"/>
      </w:rPr>
    </w:lvl>
    <w:lvl w:ilvl="2" w:tplc="677ECBB2">
      <w:start w:val="1"/>
      <w:numFmt w:val="bullet"/>
      <w:lvlText w:val="•"/>
      <w:lvlJc w:val="left"/>
      <w:pPr>
        <w:ind w:left="1433" w:hanging="361"/>
      </w:pPr>
      <w:rPr>
        <w:rFonts w:hint="default"/>
      </w:rPr>
    </w:lvl>
    <w:lvl w:ilvl="3" w:tplc="E3549124">
      <w:start w:val="1"/>
      <w:numFmt w:val="bullet"/>
      <w:lvlText w:val="•"/>
      <w:lvlJc w:val="left"/>
      <w:pPr>
        <w:ind w:left="1801" w:hanging="361"/>
      </w:pPr>
      <w:rPr>
        <w:rFonts w:hint="default"/>
      </w:rPr>
    </w:lvl>
    <w:lvl w:ilvl="4" w:tplc="AD260724">
      <w:start w:val="1"/>
      <w:numFmt w:val="bullet"/>
      <w:lvlText w:val="•"/>
      <w:lvlJc w:val="left"/>
      <w:pPr>
        <w:ind w:left="2168" w:hanging="361"/>
      </w:pPr>
      <w:rPr>
        <w:rFonts w:hint="default"/>
      </w:rPr>
    </w:lvl>
    <w:lvl w:ilvl="5" w:tplc="613474A0">
      <w:start w:val="1"/>
      <w:numFmt w:val="bullet"/>
      <w:lvlText w:val="•"/>
      <w:lvlJc w:val="left"/>
      <w:pPr>
        <w:ind w:left="2535" w:hanging="361"/>
      </w:pPr>
      <w:rPr>
        <w:rFonts w:hint="default"/>
      </w:rPr>
    </w:lvl>
    <w:lvl w:ilvl="6" w:tplc="8CEE225C">
      <w:start w:val="1"/>
      <w:numFmt w:val="bullet"/>
      <w:lvlText w:val="•"/>
      <w:lvlJc w:val="left"/>
      <w:pPr>
        <w:ind w:left="2903" w:hanging="361"/>
      </w:pPr>
      <w:rPr>
        <w:rFonts w:hint="default"/>
      </w:rPr>
    </w:lvl>
    <w:lvl w:ilvl="7" w:tplc="A9FC9506">
      <w:start w:val="1"/>
      <w:numFmt w:val="bullet"/>
      <w:lvlText w:val="•"/>
      <w:lvlJc w:val="left"/>
      <w:pPr>
        <w:ind w:left="3270" w:hanging="361"/>
      </w:pPr>
      <w:rPr>
        <w:rFonts w:hint="default"/>
      </w:rPr>
    </w:lvl>
    <w:lvl w:ilvl="8" w:tplc="92BA76FE">
      <w:start w:val="1"/>
      <w:numFmt w:val="bullet"/>
      <w:lvlText w:val="•"/>
      <w:lvlJc w:val="left"/>
      <w:pPr>
        <w:ind w:left="3637" w:hanging="361"/>
      </w:pPr>
      <w:rPr>
        <w:rFonts w:hint="default"/>
      </w:rPr>
    </w:lvl>
  </w:abstractNum>
  <w:abstractNum w:abstractNumId="21" w15:restartNumberingAfterBreak="0">
    <w:nsid w:val="734F72CC"/>
    <w:multiLevelType w:val="hybridMultilevel"/>
    <w:tmpl w:val="8508FCE8"/>
    <w:lvl w:ilvl="0" w:tplc="E90C032C">
      <w:start w:val="1"/>
      <w:numFmt w:val="bullet"/>
      <w:lvlText w:val=""/>
      <w:lvlJc w:val="left"/>
      <w:pPr>
        <w:ind w:left="590" w:hanging="361"/>
      </w:pPr>
      <w:rPr>
        <w:rFonts w:ascii="Symbol" w:eastAsia="Symbol" w:hAnsi="Symbol" w:hint="default"/>
        <w:sz w:val="24"/>
        <w:szCs w:val="24"/>
      </w:rPr>
    </w:lvl>
    <w:lvl w:ilvl="1" w:tplc="EB42C6F6">
      <w:start w:val="1"/>
      <w:numFmt w:val="bullet"/>
      <w:lvlText w:val="•"/>
      <w:lvlJc w:val="left"/>
      <w:pPr>
        <w:ind w:left="988" w:hanging="361"/>
      </w:pPr>
      <w:rPr>
        <w:rFonts w:hint="default"/>
      </w:rPr>
    </w:lvl>
    <w:lvl w:ilvl="2" w:tplc="40B84EF8">
      <w:start w:val="1"/>
      <w:numFmt w:val="bullet"/>
      <w:lvlText w:val="•"/>
      <w:lvlJc w:val="left"/>
      <w:pPr>
        <w:ind w:left="1386" w:hanging="361"/>
      </w:pPr>
      <w:rPr>
        <w:rFonts w:hint="default"/>
      </w:rPr>
    </w:lvl>
    <w:lvl w:ilvl="3" w:tplc="D34EFF80">
      <w:start w:val="1"/>
      <w:numFmt w:val="bullet"/>
      <w:lvlText w:val="•"/>
      <w:lvlJc w:val="left"/>
      <w:pPr>
        <w:ind w:left="1784" w:hanging="361"/>
      </w:pPr>
      <w:rPr>
        <w:rFonts w:hint="default"/>
      </w:rPr>
    </w:lvl>
    <w:lvl w:ilvl="4" w:tplc="8CF41278">
      <w:start w:val="1"/>
      <w:numFmt w:val="bullet"/>
      <w:lvlText w:val="•"/>
      <w:lvlJc w:val="left"/>
      <w:pPr>
        <w:ind w:left="2182" w:hanging="361"/>
      </w:pPr>
      <w:rPr>
        <w:rFonts w:hint="default"/>
      </w:rPr>
    </w:lvl>
    <w:lvl w:ilvl="5" w:tplc="E8A0CFEA">
      <w:start w:val="1"/>
      <w:numFmt w:val="bullet"/>
      <w:lvlText w:val="•"/>
      <w:lvlJc w:val="left"/>
      <w:pPr>
        <w:ind w:left="2580" w:hanging="361"/>
      </w:pPr>
      <w:rPr>
        <w:rFonts w:hint="default"/>
      </w:rPr>
    </w:lvl>
    <w:lvl w:ilvl="6" w:tplc="CBE6B5AC">
      <w:start w:val="1"/>
      <w:numFmt w:val="bullet"/>
      <w:lvlText w:val="•"/>
      <w:lvlJc w:val="left"/>
      <w:pPr>
        <w:ind w:left="2978" w:hanging="361"/>
      </w:pPr>
      <w:rPr>
        <w:rFonts w:hint="default"/>
      </w:rPr>
    </w:lvl>
    <w:lvl w:ilvl="7" w:tplc="F9105D72">
      <w:start w:val="1"/>
      <w:numFmt w:val="bullet"/>
      <w:lvlText w:val="•"/>
      <w:lvlJc w:val="left"/>
      <w:pPr>
        <w:ind w:left="3376" w:hanging="361"/>
      </w:pPr>
      <w:rPr>
        <w:rFonts w:hint="default"/>
      </w:rPr>
    </w:lvl>
    <w:lvl w:ilvl="8" w:tplc="58B46908">
      <w:start w:val="1"/>
      <w:numFmt w:val="bullet"/>
      <w:lvlText w:val="•"/>
      <w:lvlJc w:val="left"/>
      <w:pPr>
        <w:ind w:left="3774" w:hanging="361"/>
      </w:pPr>
      <w:rPr>
        <w:rFonts w:hint="default"/>
      </w:rPr>
    </w:lvl>
  </w:abstractNum>
  <w:abstractNum w:abstractNumId="22" w15:restartNumberingAfterBreak="0">
    <w:nsid w:val="77262F4C"/>
    <w:multiLevelType w:val="hybridMultilevel"/>
    <w:tmpl w:val="88FA4ABE"/>
    <w:lvl w:ilvl="0" w:tplc="DDEAF9DE">
      <w:start w:val="1"/>
      <w:numFmt w:val="bullet"/>
      <w:lvlText w:val=""/>
      <w:lvlJc w:val="left"/>
      <w:pPr>
        <w:ind w:left="699" w:hanging="361"/>
      </w:pPr>
      <w:rPr>
        <w:rFonts w:ascii="Symbol" w:eastAsia="Symbol" w:hAnsi="Symbol" w:hint="default"/>
        <w:sz w:val="24"/>
        <w:szCs w:val="24"/>
      </w:rPr>
    </w:lvl>
    <w:lvl w:ilvl="1" w:tplc="5D2015DC">
      <w:start w:val="1"/>
      <w:numFmt w:val="bullet"/>
      <w:lvlText w:val="•"/>
      <w:lvlJc w:val="left"/>
      <w:pPr>
        <w:ind w:left="846" w:hanging="361"/>
      </w:pPr>
      <w:rPr>
        <w:rFonts w:hint="default"/>
      </w:rPr>
    </w:lvl>
    <w:lvl w:ilvl="2" w:tplc="F47E4B8E">
      <w:start w:val="1"/>
      <w:numFmt w:val="bullet"/>
      <w:lvlText w:val="•"/>
      <w:lvlJc w:val="left"/>
      <w:pPr>
        <w:ind w:left="1238" w:hanging="361"/>
      </w:pPr>
      <w:rPr>
        <w:rFonts w:hint="default"/>
      </w:rPr>
    </w:lvl>
    <w:lvl w:ilvl="3" w:tplc="138AFB84">
      <w:start w:val="1"/>
      <w:numFmt w:val="bullet"/>
      <w:lvlText w:val="•"/>
      <w:lvlJc w:val="left"/>
      <w:pPr>
        <w:ind w:left="1629" w:hanging="361"/>
      </w:pPr>
      <w:rPr>
        <w:rFonts w:hint="default"/>
      </w:rPr>
    </w:lvl>
    <w:lvl w:ilvl="4" w:tplc="BDCA9DC2">
      <w:start w:val="1"/>
      <w:numFmt w:val="bullet"/>
      <w:lvlText w:val="•"/>
      <w:lvlJc w:val="left"/>
      <w:pPr>
        <w:ind w:left="2021" w:hanging="361"/>
      </w:pPr>
      <w:rPr>
        <w:rFonts w:hint="default"/>
      </w:rPr>
    </w:lvl>
    <w:lvl w:ilvl="5" w:tplc="A5A2E870">
      <w:start w:val="1"/>
      <w:numFmt w:val="bullet"/>
      <w:lvlText w:val="•"/>
      <w:lvlJc w:val="left"/>
      <w:pPr>
        <w:ind w:left="2413" w:hanging="361"/>
      </w:pPr>
      <w:rPr>
        <w:rFonts w:hint="default"/>
      </w:rPr>
    </w:lvl>
    <w:lvl w:ilvl="6" w:tplc="936ACB22">
      <w:start w:val="1"/>
      <w:numFmt w:val="bullet"/>
      <w:lvlText w:val="•"/>
      <w:lvlJc w:val="left"/>
      <w:pPr>
        <w:ind w:left="2805" w:hanging="361"/>
      </w:pPr>
      <w:rPr>
        <w:rFonts w:hint="default"/>
      </w:rPr>
    </w:lvl>
    <w:lvl w:ilvl="7" w:tplc="6B900D12">
      <w:start w:val="1"/>
      <w:numFmt w:val="bullet"/>
      <w:lvlText w:val="•"/>
      <w:lvlJc w:val="left"/>
      <w:pPr>
        <w:ind w:left="3196" w:hanging="361"/>
      </w:pPr>
      <w:rPr>
        <w:rFonts w:hint="default"/>
      </w:rPr>
    </w:lvl>
    <w:lvl w:ilvl="8" w:tplc="D3FE5B60">
      <w:start w:val="1"/>
      <w:numFmt w:val="bullet"/>
      <w:lvlText w:val="•"/>
      <w:lvlJc w:val="left"/>
      <w:pPr>
        <w:ind w:left="3588" w:hanging="361"/>
      </w:pPr>
      <w:rPr>
        <w:rFonts w:hint="default"/>
      </w:rPr>
    </w:lvl>
  </w:abstractNum>
  <w:abstractNum w:abstractNumId="23" w15:restartNumberingAfterBreak="0">
    <w:nsid w:val="7A9E63CD"/>
    <w:multiLevelType w:val="hybridMultilevel"/>
    <w:tmpl w:val="FF2246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3"/>
  </w:num>
  <w:num w:numId="3">
    <w:abstractNumId w:val="22"/>
  </w:num>
  <w:num w:numId="4">
    <w:abstractNumId w:val="19"/>
  </w:num>
  <w:num w:numId="5">
    <w:abstractNumId w:val="5"/>
  </w:num>
  <w:num w:numId="6">
    <w:abstractNumId w:val="15"/>
  </w:num>
  <w:num w:numId="7">
    <w:abstractNumId w:val="1"/>
  </w:num>
  <w:num w:numId="8">
    <w:abstractNumId w:val="9"/>
  </w:num>
  <w:num w:numId="9">
    <w:abstractNumId w:val="14"/>
  </w:num>
  <w:num w:numId="10">
    <w:abstractNumId w:val="18"/>
  </w:num>
  <w:num w:numId="11">
    <w:abstractNumId w:val="2"/>
  </w:num>
  <w:num w:numId="12">
    <w:abstractNumId w:val="21"/>
  </w:num>
  <w:num w:numId="13">
    <w:abstractNumId w:val="20"/>
  </w:num>
  <w:num w:numId="14">
    <w:abstractNumId w:val="12"/>
  </w:num>
  <w:num w:numId="15">
    <w:abstractNumId w:val="4"/>
  </w:num>
  <w:num w:numId="16">
    <w:abstractNumId w:val="6"/>
  </w:num>
  <w:num w:numId="17">
    <w:abstractNumId w:val="8"/>
  </w:num>
  <w:num w:numId="18">
    <w:abstractNumId w:val="16"/>
  </w:num>
  <w:num w:numId="19">
    <w:abstractNumId w:val="13"/>
  </w:num>
  <w:num w:numId="20">
    <w:abstractNumId w:val="7"/>
  </w:num>
  <w:num w:numId="21">
    <w:abstractNumId w:val="17"/>
  </w:num>
  <w:num w:numId="22">
    <w:abstractNumId w:val="10"/>
  </w:num>
  <w:num w:numId="23">
    <w:abstractNumId w:val="2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304"/>
    <w:rsid w:val="00013188"/>
    <w:rsid w:val="00025FF1"/>
    <w:rsid w:val="00123B42"/>
    <w:rsid w:val="00170197"/>
    <w:rsid w:val="00182DC5"/>
    <w:rsid w:val="0019183A"/>
    <w:rsid w:val="001A6425"/>
    <w:rsid w:val="001B0090"/>
    <w:rsid w:val="0022763E"/>
    <w:rsid w:val="00244E8B"/>
    <w:rsid w:val="00327806"/>
    <w:rsid w:val="00385366"/>
    <w:rsid w:val="003A1844"/>
    <w:rsid w:val="003B197E"/>
    <w:rsid w:val="003E3405"/>
    <w:rsid w:val="003E3D64"/>
    <w:rsid w:val="00457F52"/>
    <w:rsid w:val="00466639"/>
    <w:rsid w:val="00473BB9"/>
    <w:rsid w:val="004B485D"/>
    <w:rsid w:val="004D514C"/>
    <w:rsid w:val="004F071B"/>
    <w:rsid w:val="005E4247"/>
    <w:rsid w:val="00640D22"/>
    <w:rsid w:val="0066329E"/>
    <w:rsid w:val="006733A0"/>
    <w:rsid w:val="006C150A"/>
    <w:rsid w:val="006E05A5"/>
    <w:rsid w:val="00726144"/>
    <w:rsid w:val="00762767"/>
    <w:rsid w:val="00774376"/>
    <w:rsid w:val="007C0597"/>
    <w:rsid w:val="007C4C21"/>
    <w:rsid w:val="00823634"/>
    <w:rsid w:val="0085241A"/>
    <w:rsid w:val="00874C02"/>
    <w:rsid w:val="008865C1"/>
    <w:rsid w:val="008C540A"/>
    <w:rsid w:val="008E7D5B"/>
    <w:rsid w:val="009B5DDC"/>
    <w:rsid w:val="009F676F"/>
    <w:rsid w:val="00A65351"/>
    <w:rsid w:val="00A7360F"/>
    <w:rsid w:val="00B13FAA"/>
    <w:rsid w:val="00B308D7"/>
    <w:rsid w:val="00B447DF"/>
    <w:rsid w:val="00B6536F"/>
    <w:rsid w:val="00BD4130"/>
    <w:rsid w:val="00C218F0"/>
    <w:rsid w:val="00C31CD4"/>
    <w:rsid w:val="00C45E96"/>
    <w:rsid w:val="00D05B94"/>
    <w:rsid w:val="00D109E4"/>
    <w:rsid w:val="00D34D74"/>
    <w:rsid w:val="00D46608"/>
    <w:rsid w:val="00D80624"/>
    <w:rsid w:val="00DD027B"/>
    <w:rsid w:val="00DE415E"/>
    <w:rsid w:val="00DF18B2"/>
    <w:rsid w:val="00DF71A1"/>
    <w:rsid w:val="00E227E7"/>
    <w:rsid w:val="00E41701"/>
    <w:rsid w:val="00E77304"/>
    <w:rsid w:val="00E942CC"/>
    <w:rsid w:val="00ED4416"/>
    <w:rsid w:val="00EE13C7"/>
    <w:rsid w:val="00FC5DA0"/>
    <w:rsid w:val="00FD2EC5"/>
    <w:rsid w:val="00FE3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88565CC-7FB7-43BE-B99C-2FB4B668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403"/>
      <w:outlineLvl w:val="0"/>
    </w:pPr>
    <w:rPr>
      <w:rFonts w:ascii="Arial" w:eastAsia="Arial" w:hAnsi="Arial"/>
      <w:b/>
      <w:bCs/>
      <w:sz w:val="32"/>
      <w:szCs w:val="32"/>
      <w:u w:val="single"/>
    </w:rPr>
  </w:style>
  <w:style w:type="paragraph" w:styleId="Heading2">
    <w:name w:val="heading 2"/>
    <w:basedOn w:val="Normal"/>
    <w:uiPriority w:val="1"/>
    <w:qFormat/>
    <w:pPr>
      <w:ind w:left="1080" w:hanging="360"/>
      <w:outlineLvl w:val="1"/>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20" w:hanging="3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0624"/>
    <w:pPr>
      <w:tabs>
        <w:tab w:val="center" w:pos="4680"/>
        <w:tab w:val="right" w:pos="9360"/>
      </w:tabs>
    </w:pPr>
  </w:style>
  <w:style w:type="character" w:customStyle="1" w:styleId="HeaderChar">
    <w:name w:val="Header Char"/>
    <w:basedOn w:val="DefaultParagraphFont"/>
    <w:link w:val="Header"/>
    <w:uiPriority w:val="99"/>
    <w:rsid w:val="00D80624"/>
  </w:style>
  <w:style w:type="paragraph" w:styleId="Footer">
    <w:name w:val="footer"/>
    <w:basedOn w:val="Normal"/>
    <w:link w:val="FooterChar"/>
    <w:uiPriority w:val="99"/>
    <w:unhideWhenUsed/>
    <w:rsid w:val="00D80624"/>
    <w:pPr>
      <w:tabs>
        <w:tab w:val="center" w:pos="4680"/>
        <w:tab w:val="right" w:pos="9360"/>
      </w:tabs>
    </w:pPr>
  </w:style>
  <w:style w:type="character" w:customStyle="1" w:styleId="FooterChar">
    <w:name w:val="Footer Char"/>
    <w:basedOn w:val="DefaultParagraphFont"/>
    <w:link w:val="Footer"/>
    <w:uiPriority w:val="99"/>
    <w:rsid w:val="00D80624"/>
  </w:style>
  <w:style w:type="character" w:customStyle="1" w:styleId="apple-converted-space">
    <w:name w:val="apple-converted-space"/>
    <w:basedOn w:val="DefaultParagraphFont"/>
    <w:rsid w:val="00DF71A1"/>
  </w:style>
  <w:style w:type="character" w:styleId="Hyperlink">
    <w:name w:val="Hyperlink"/>
    <w:basedOn w:val="DefaultParagraphFont"/>
    <w:uiPriority w:val="99"/>
    <w:unhideWhenUsed/>
    <w:rsid w:val="00DF71A1"/>
    <w:rPr>
      <w:color w:val="0000FF"/>
      <w:u w:val="single"/>
    </w:rPr>
  </w:style>
  <w:style w:type="paragraph" w:styleId="NormalWeb">
    <w:name w:val="Normal (Web)"/>
    <w:basedOn w:val="Normal"/>
    <w:uiPriority w:val="99"/>
    <w:semiHidden/>
    <w:unhideWhenUsed/>
    <w:rsid w:val="00DF71A1"/>
    <w:pPr>
      <w:widowControl/>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13FAA"/>
    <w:rPr>
      <w:color w:val="800080" w:themeColor="followedHyperlink"/>
      <w:u w:val="single"/>
    </w:rPr>
  </w:style>
  <w:style w:type="paragraph" w:styleId="BalloonText">
    <w:name w:val="Balloon Text"/>
    <w:basedOn w:val="Normal"/>
    <w:link w:val="BalloonTextChar"/>
    <w:uiPriority w:val="99"/>
    <w:semiHidden/>
    <w:unhideWhenUsed/>
    <w:rsid w:val="006E05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5A5"/>
    <w:rPr>
      <w:rFonts w:ascii="Segoe UI" w:hAnsi="Segoe UI" w:cs="Segoe UI"/>
      <w:sz w:val="18"/>
      <w:szCs w:val="18"/>
    </w:rPr>
  </w:style>
  <w:style w:type="character" w:styleId="Strong">
    <w:name w:val="Strong"/>
    <w:basedOn w:val="DefaultParagraphFont"/>
    <w:uiPriority w:val="22"/>
    <w:qFormat/>
    <w:rsid w:val="008C540A"/>
    <w:rPr>
      <w:b/>
      <w:bCs/>
    </w:rPr>
  </w:style>
  <w:style w:type="table" w:styleId="TableGrid">
    <w:name w:val="Table Grid"/>
    <w:basedOn w:val="TableNormal"/>
    <w:uiPriority w:val="39"/>
    <w:rsid w:val="009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8188">
      <w:bodyDiv w:val="1"/>
      <w:marLeft w:val="0"/>
      <w:marRight w:val="0"/>
      <w:marTop w:val="0"/>
      <w:marBottom w:val="0"/>
      <w:divBdr>
        <w:top w:val="none" w:sz="0" w:space="0" w:color="auto"/>
        <w:left w:val="none" w:sz="0" w:space="0" w:color="auto"/>
        <w:bottom w:val="none" w:sz="0" w:space="0" w:color="auto"/>
        <w:right w:val="none" w:sz="0" w:space="0" w:color="auto"/>
      </w:divBdr>
      <w:divsChild>
        <w:div w:id="745151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65768">
      <w:bodyDiv w:val="1"/>
      <w:marLeft w:val="0"/>
      <w:marRight w:val="0"/>
      <w:marTop w:val="0"/>
      <w:marBottom w:val="0"/>
      <w:divBdr>
        <w:top w:val="none" w:sz="0" w:space="0" w:color="auto"/>
        <w:left w:val="none" w:sz="0" w:space="0" w:color="auto"/>
        <w:bottom w:val="none" w:sz="0" w:space="0" w:color="auto"/>
        <w:right w:val="none" w:sz="0" w:space="0" w:color="auto"/>
      </w:divBdr>
    </w:div>
    <w:div w:id="721059070">
      <w:bodyDiv w:val="1"/>
      <w:marLeft w:val="0"/>
      <w:marRight w:val="0"/>
      <w:marTop w:val="0"/>
      <w:marBottom w:val="0"/>
      <w:divBdr>
        <w:top w:val="none" w:sz="0" w:space="0" w:color="auto"/>
        <w:left w:val="none" w:sz="0" w:space="0" w:color="auto"/>
        <w:bottom w:val="none" w:sz="0" w:space="0" w:color="auto"/>
        <w:right w:val="none" w:sz="0" w:space="0" w:color="auto"/>
      </w:divBdr>
      <w:divsChild>
        <w:div w:id="10768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637250">
      <w:bodyDiv w:val="1"/>
      <w:marLeft w:val="0"/>
      <w:marRight w:val="0"/>
      <w:marTop w:val="0"/>
      <w:marBottom w:val="0"/>
      <w:divBdr>
        <w:top w:val="none" w:sz="0" w:space="0" w:color="auto"/>
        <w:left w:val="none" w:sz="0" w:space="0" w:color="auto"/>
        <w:bottom w:val="none" w:sz="0" w:space="0" w:color="auto"/>
        <w:right w:val="none" w:sz="0" w:space="0" w:color="auto"/>
      </w:divBdr>
      <w:divsChild>
        <w:div w:id="1260286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259935">
      <w:bodyDiv w:val="1"/>
      <w:marLeft w:val="0"/>
      <w:marRight w:val="0"/>
      <w:marTop w:val="0"/>
      <w:marBottom w:val="0"/>
      <w:divBdr>
        <w:top w:val="none" w:sz="0" w:space="0" w:color="auto"/>
        <w:left w:val="none" w:sz="0" w:space="0" w:color="auto"/>
        <w:bottom w:val="none" w:sz="0" w:space="0" w:color="auto"/>
        <w:right w:val="none" w:sz="0" w:space="0" w:color="auto"/>
      </w:divBdr>
    </w:div>
    <w:div w:id="1474131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d-www.wsu.edu/manuals_forms/HTML/SPPM/3_Shop-Ag_Workplace_Safety/3.10_General_Requirements_for_Personal_Protective_Equipment.htm" TargetMode="External"/><Relationship Id="rId13" Type="http://schemas.openxmlformats.org/officeDocument/2006/relationships/hyperlink" Target="http://ehs.wsu.ed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su.edu/manuals_forms/HTML/SPPM/S20_Accident_Prevention/S20.31_Safety_Training.htm" TargetMode="External"/><Relationship Id="rId12" Type="http://schemas.openxmlformats.org/officeDocument/2006/relationships/hyperlink" Target="http://old-www.wsu.edu/manuals_forms/PDF/SPPM/2-16-2.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public.wsu.edu/~forms/HTML/BPPM/90_Records/90.01_University_Records--Retention_and_Disposition.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ld-www.wsu.edu/manuals_forms/HTML/SPPM/2_General_Workplace_Safety/2.16_Safety_Orientation.htm" TargetMode="External"/><Relationship Id="rId5" Type="http://schemas.openxmlformats.org/officeDocument/2006/relationships/footnotes" Target="footnotes.xml"/><Relationship Id="rId15" Type="http://schemas.openxmlformats.org/officeDocument/2006/relationships/hyperlink" Target="http://public.wsu.edu/~forms/HTML/BPPM/80_Services/80.13_Academic_Media_Services.htm" TargetMode="External"/><Relationship Id="rId10" Type="http://schemas.openxmlformats.org/officeDocument/2006/relationships/hyperlink" Target="http://ehs.wsu.edu/ohs/documents/PPE_TRAINING_CERTIFICATION_FORM_REV012015.do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hs.wsu.edu/ohs/documents/PPE%20Program_REV012015.doc" TargetMode="External"/><Relationship Id="rId14" Type="http://schemas.openxmlformats.org/officeDocument/2006/relationships/hyperlink" Target="http://www.lni.wa.gov/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 Davis</dc:creator>
  <cp:lastModifiedBy>Kearney, Dixie Lee</cp:lastModifiedBy>
  <cp:revision>4</cp:revision>
  <cp:lastPrinted>2016-07-29T23:35:00Z</cp:lastPrinted>
  <dcterms:created xsi:type="dcterms:W3CDTF">2018-01-04T18:53:00Z</dcterms:created>
  <dcterms:modified xsi:type="dcterms:W3CDTF">2018-06-12T18:28:00Z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2010-05-17T00:00:00Z</vt:filetime>
  </property>
  <property fmtid="{D5CDD505-2E9C-101B-9397-08002B2CF9AE}" pid="3" name="LastSaved">
    <vt:filetime>2016-07-28T00:00:00Z</vt:filetime>
  </property>
</Properties>
</file>